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B64DB" w14:textId="3EC1A617" w:rsidR="00B440CA" w:rsidRDefault="005C5983" w:rsidP="005C5983">
      <w:pPr>
        <w:tabs>
          <w:tab w:val="left" w:pos="675"/>
        </w:tabs>
        <w:rPr>
          <w:b/>
          <w:sz w:val="48"/>
          <w:szCs w:val="48"/>
        </w:rPr>
      </w:pPr>
      <w:r>
        <w:rPr>
          <w:b/>
          <w:sz w:val="48"/>
          <w:szCs w:val="48"/>
        </w:rPr>
        <w:tab/>
      </w:r>
    </w:p>
    <w:p w14:paraId="1DD8FE34" w14:textId="6D76128C" w:rsidR="004825E4" w:rsidRPr="00942761" w:rsidRDefault="00544BD8" w:rsidP="00544BD8">
      <w:pPr>
        <w:tabs>
          <w:tab w:val="left" w:pos="1125"/>
        </w:tabs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</w:p>
    <w:p w14:paraId="289CBFCC" w14:textId="4A133F2D" w:rsidR="0055452C" w:rsidRPr="00B05C23" w:rsidRDefault="0042327B" w:rsidP="00C3024A">
      <w:pPr>
        <w:tabs>
          <w:tab w:val="left" w:pos="0"/>
        </w:tabs>
        <w:spacing w:after="120"/>
        <w:ind w:right="450"/>
        <w:jc w:val="center"/>
        <w:rPr>
          <w:b/>
          <w:sz w:val="32"/>
          <w:szCs w:val="28"/>
        </w:rPr>
      </w:pPr>
      <w:r w:rsidRPr="00B05C23">
        <w:rPr>
          <w:b/>
          <w:sz w:val="32"/>
          <w:szCs w:val="28"/>
        </w:rPr>
        <w:t xml:space="preserve">Medi-Cal </w:t>
      </w:r>
      <w:r w:rsidR="001E7BF6" w:rsidRPr="00B05C23">
        <w:rPr>
          <w:b/>
          <w:sz w:val="32"/>
          <w:szCs w:val="28"/>
        </w:rPr>
        <w:t xml:space="preserve">Behavioral Health </w:t>
      </w:r>
      <w:r w:rsidR="004421B8" w:rsidRPr="00B05C23">
        <w:rPr>
          <w:b/>
          <w:sz w:val="32"/>
          <w:szCs w:val="28"/>
        </w:rPr>
        <w:t>Quick Guide</w:t>
      </w:r>
    </w:p>
    <w:p w14:paraId="2076C3B6" w14:textId="77777777" w:rsidR="007912AC" w:rsidRPr="00B472D5" w:rsidRDefault="007912AC" w:rsidP="00942761">
      <w:pPr>
        <w:spacing w:after="120"/>
        <w:jc w:val="center"/>
        <w:rPr>
          <w:b/>
          <w:sz w:val="36"/>
          <w:szCs w:val="28"/>
          <w:u w:val="single"/>
        </w:rPr>
      </w:pPr>
      <w:r w:rsidRPr="00B472D5">
        <w:rPr>
          <w:b/>
          <w:sz w:val="36"/>
          <w:szCs w:val="28"/>
          <w:u w:val="single"/>
        </w:rPr>
        <w:t xml:space="preserve">Inpatient </w:t>
      </w:r>
      <w:r w:rsidR="000D1236">
        <w:rPr>
          <w:b/>
          <w:sz w:val="36"/>
          <w:szCs w:val="28"/>
          <w:u w:val="single"/>
        </w:rPr>
        <w:t xml:space="preserve">Psychiatric </w:t>
      </w:r>
      <w:r w:rsidRPr="00B472D5">
        <w:rPr>
          <w:b/>
          <w:sz w:val="36"/>
          <w:szCs w:val="28"/>
          <w:u w:val="single"/>
        </w:rPr>
        <w:t>Treatment</w:t>
      </w:r>
    </w:p>
    <w:p w14:paraId="073EE55A" w14:textId="77777777" w:rsidR="00441A34" w:rsidRPr="00B05C23" w:rsidRDefault="00814D4D" w:rsidP="001B652B">
      <w:pPr>
        <w:spacing w:after="0" w:line="240" w:lineRule="auto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OptumHealth Public Sector Provider Line</w:t>
      </w:r>
    </w:p>
    <w:p w14:paraId="12F16512" w14:textId="77777777" w:rsidR="001B652B" w:rsidRDefault="00441A34" w:rsidP="001B652B">
      <w:pPr>
        <w:spacing w:after="0" w:line="240" w:lineRule="auto"/>
        <w:jc w:val="center"/>
        <w:rPr>
          <w:b/>
          <w:sz w:val="32"/>
          <w:szCs w:val="28"/>
        </w:rPr>
      </w:pPr>
      <w:r w:rsidRPr="00B05C23">
        <w:rPr>
          <w:b/>
          <w:sz w:val="32"/>
          <w:szCs w:val="28"/>
        </w:rPr>
        <w:t>(</w:t>
      </w:r>
      <w:r w:rsidR="00BC08DD">
        <w:rPr>
          <w:b/>
          <w:sz w:val="32"/>
          <w:szCs w:val="28"/>
        </w:rPr>
        <w:t>800</w:t>
      </w:r>
      <w:r w:rsidRPr="00B05C23">
        <w:rPr>
          <w:b/>
          <w:sz w:val="32"/>
          <w:szCs w:val="28"/>
        </w:rPr>
        <w:t xml:space="preserve">) </w:t>
      </w:r>
      <w:r w:rsidR="00BC08DD">
        <w:rPr>
          <w:b/>
          <w:sz w:val="32"/>
          <w:szCs w:val="28"/>
        </w:rPr>
        <w:t xml:space="preserve">798-2254 </w:t>
      </w:r>
    </w:p>
    <w:p w14:paraId="51BF1FEE" w14:textId="77777777" w:rsidR="00FB7874" w:rsidRPr="00FB7874" w:rsidRDefault="00FB7874" w:rsidP="00FB7874">
      <w:pPr>
        <w:spacing w:after="0" w:line="240" w:lineRule="auto"/>
        <w:jc w:val="center"/>
        <w:rPr>
          <w:b/>
          <w:sz w:val="10"/>
          <w:szCs w:val="28"/>
        </w:rPr>
      </w:pPr>
    </w:p>
    <w:tbl>
      <w:tblPr>
        <w:tblW w:w="97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60"/>
        <w:gridCol w:w="3780"/>
        <w:gridCol w:w="2880"/>
      </w:tblGrid>
      <w:tr w:rsidR="00602806" w:rsidRPr="007331DF" w14:paraId="16DCD1E0" w14:textId="77777777" w:rsidTr="00C3024A">
        <w:trPr>
          <w:trHeight w:val="665"/>
        </w:trPr>
        <w:tc>
          <w:tcPr>
            <w:tcW w:w="3060" w:type="dxa"/>
            <w:shd w:val="clear" w:color="auto" w:fill="FFFF00"/>
            <w:vAlign w:val="center"/>
          </w:tcPr>
          <w:p w14:paraId="2C38D6BD" w14:textId="77777777" w:rsidR="00602806" w:rsidRPr="007A0E3A" w:rsidRDefault="007912AC" w:rsidP="001B652B">
            <w:pPr>
              <w:spacing w:after="0" w:line="240" w:lineRule="auto"/>
              <w:jc w:val="center"/>
              <w:rPr>
                <w:b/>
                <w:sz w:val="24"/>
                <w:szCs w:val="20"/>
              </w:rPr>
            </w:pPr>
            <w:r w:rsidRPr="007A0E3A">
              <w:rPr>
                <w:b/>
                <w:sz w:val="24"/>
                <w:szCs w:val="20"/>
              </w:rPr>
              <w:t>Hospital</w:t>
            </w:r>
          </w:p>
        </w:tc>
        <w:tc>
          <w:tcPr>
            <w:tcW w:w="3780" w:type="dxa"/>
            <w:shd w:val="clear" w:color="auto" w:fill="FFFF00"/>
            <w:vAlign w:val="center"/>
          </w:tcPr>
          <w:p w14:paraId="1B92CC02" w14:textId="77777777" w:rsidR="00602806" w:rsidRPr="007A0E3A" w:rsidRDefault="007912AC" w:rsidP="00837056">
            <w:pPr>
              <w:tabs>
                <w:tab w:val="left" w:pos="3942"/>
              </w:tabs>
              <w:spacing w:after="0" w:line="240" w:lineRule="auto"/>
              <w:jc w:val="center"/>
              <w:rPr>
                <w:b/>
                <w:sz w:val="24"/>
                <w:szCs w:val="20"/>
                <w:vertAlign w:val="superscript"/>
              </w:rPr>
            </w:pPr>
            <w:r w:rsidRPr="007A0E3A">
              <w:rPr>
                <w:b/>
                <w:sz w:val="24"/>
                <w:szCs w:val="20"/>
              </w:rPr>
              <w:t>Address/Phone</w:t>
            </w:r>
          </w:p>
        </w:tc>
        <w:tc>
          <w:tcPr>
            <w:tcW w:w="2880" w:type="dxa"/>
            <w:shd w:val="clear" w:color="auto" w:fill="FFFF00"/>
            <w:vAlign w:val="center"/>
          </w:tcPr>
          <w:p w14:paraId="69A916CE" w14:textId="77777777" w:rsidR="00602806" w:rsidRPr="007A0E3A" w:rsidRDefault="007912AC" w:rsidP="00602806">
            <w:pPr>
              <w:spacing w:after="0" w:line="240" w:lineRule="auto"/>
              <w:jc w:val="center"/>
              <w:rPr>
                <w:b/>
                <w:sz w:val="24"/>
                <w:szCs w:val="20"/>
                <w:vertAlign w:val="superscript"/>
              </w:rPr>
            </w:pPr>
            <w:r w:rsidRPr="007A0E3A">
              <w:rPr>
                <w:b/>
                <w:sz w:val="24"/>
                <w:szCs w:val="20"/>
              </w:rPr>
              <w:t>Notes</w:t>
            </w:r>
          </w:p>
        </w:tc>
      </w:tr>
      <w:tr w:rsidR="002235DB" w:rsidRPr="007331DF" w14:paraId="5D6EFE34" w14:textId="77777777" w:rsidTr="00C3024A">
        <w:tc>
          <w:tcPr>
            <w:tcW w:w="3060" w:type="dxa"/>
            <w:vAlign w:val="center"/>
          </w:tcPr>
          <w:p w14:paraId="306C4D93" w14:textId="6F5DE299" w:rsidR="002235DB" w:rsidRPr="00441A34" w:rsidRDefault="002235DB" w:rsidP="002235D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Alvarado Hospital</w:t>
            </w:r>
          </w:p>
        </w:tc>
        <w:tc>
          <w:tcPr>
            <w:tcW w:w="3780" w:type="dxa"/>
            <w:vAlign w:val="center"/>
          </w:tcPr>
          <w:p w14:paraId="26E5EA96" w14:textId="77777777" w:rsidR="002235DB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6645 Alvarado Road</w:t>
            </w:r>
          </w:p>
          <w:p w14:paraId="1100AE96" w14:textId="5D653237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San Diego                            </w:t>
            </w:r>
            <w:proofErr w:type="gramStart"/>
            <w:r>
              <w:rPr>
                <w:sz w:val="20"/>
                <w:szCs w:val="20"/>
              </w:rPr>
              <w:t xml:space="preserve">   </w:t>
            </w:r>
            <w:r w:rsidRPr="00822612">
              <w:rPr>
                <w:b/>
                <w:sz w:val="20"/>
                <w:szCs w:val="20"/>
              </w:rPr>
              <w:t>(</w:t>
            </w:r>
            <w:proofErr w:type="gramEnd"/>
            <w:r w:rsidRPr="00822612">
              <w:rPr>
                <w:b/>
                <w:sz w:val="20"/>
                <w:szCs w:val="20"/>
              </w:rPr>
              <w:t>800) 258-2723</w:t>
            </w:r>
          </w:p>
        </w:tc>
        <w:tc>
          <w:tcPr>
            <w:tcW w:w="2880" w:type="dxa"/>
            <w:vAlign w:val="center"/>
          </w:tcPr>
          <w:p w14:paraId="62366FE1" w14:textId="6CF9B74F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and older.</w:t>
            </w:r>
          </w:p>
        </w:tc>
      </w:tr>
      <w:tr w:rsidR="002235DB" w:rsidRPr="007331DF" w14:paraId="7617A405" w14:textId="77777777" w:rsidTr="00C3024A">
        <w:tc>
          <w:tcPr>
            <w:tcW w:w="3060" w:type="dxa"/>
            <w:vAlign w:val="center"/>
          </w:tcPr>
          <w:p w14:paraId="061AE736" w14:textId="18167D64" w:rsidR="002235DB" w:rsidRPr="00441A34" w:rsidRDefault="002235DB" w:rsidP="002235D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441A34">
              <w:rPr>
                <w:b/>
                <w:sz w:val="20"/>
                <w:szCs w:val="20"/>
              </w:rPr>
              <w:t>Alvarado Parkway Institute</w:t>
            </w:r>
          </w:p>
        </w:tc>
        <w:tc>
          <w:tcPr>
            <w:tcW w:w="3780" w:type="dxa"/>
            <w:vAlign w:val="center"/>
          </w:tcPr>
          <w:p w14:paraId="56818FE1" w14:textId="77777777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>7050 Parkway Drive.</w:t>
            </w:r>
          </w:p>
          <w:p w14:paraId="09DA77D7" w14:textId="437988D9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 xml:space="preserve">La Mesa.                                 </w:t>
            </w:r>
            <w:r>
              <w:rPr>
                <w:b/>
                <w:sz w:val="20"/>
                <w:szCs w:val="20"/>
              </w:rPr>
              <w:t>(</w:t>
            </w:r>
            <w:proofErr w:type="gramStart"/>
            <w:r>
              <w:rPr>
                <w:b/>
                <w:sz w:val="20"/>
                <w:szCs w:val="20"/>
              </w:rPr>
              <w:t>800 )</w:t>
            </w:r>
            <w:proofErr w:type="gramEnd"/>
            <w:r>
              <w:rPr>
                <w:b/>
                <w:sz w:val="20"/>
                <w:szCs w:val="20"/>
              </w:rPr>
              <w:t>766-4274</w:t>
            </w:r>
          </w:p>
        </w:tc>
        <w:tc>
          <w:tcPr>
            <w:tcW w:w="2880" w:type="dxa"/>
            <w:vAlign w:val="center"/>
          </w:tcPr>
          <w:p w14:paraId="1D342FBA" w14:textId="63387CD8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 21</w:t>
            </w:r>
            <w:r w:rsidRPr="005849E1">
              <w:rPr>
                <w:sz w:val="20"/>
                <w:szCs w:val="20"/>
              </w:rPr>
              <w:t xml:space="preserve"> or 65 &amp; older</w:t>
            </w:r>
            <w:r>
              <w:rPr>
                <w:sz w:val="20"/>
                <w:szCs w:val="20"/>
              </w:rPr>
              <w:t xml:space="preserve"> for Medi-Cal reimbursement. </w:t>
            </w:r>
          </w:p>
        </w:tc>
      </w:tr>
      <w:tr w:rsidR="002235DB" w:rsidRPr="007331DF" w14:paraId="57DCCB58" w14:textId="77777777" w:rsidTr="00C3024A">
        <w:tc>
          <w:tcPr>
            <w:tcW w:w="3060" w:type="dxa"/>
            <w:vAlign w:val="center"/>
          </w:tcPr>
          <w:p w14:paraId="03FC4F87" w14:textId="51310B8F" w:rsidR="002235DB" w:rsidRPr="00441A34" w:rsidRDefault="002235DB" w:rsidP="002235D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441A34">
              <w:rPr>
                <w:b/>
                <w:sz w:val="20"/>
                <w:szCs w:val="20"/>
              </w:rPr>
              <w:t>Aurora Behavioral Health</w:t>
            </w:r>
          </w:p>
        </w:tc>
        <w:tc>
          <w:tcPr>
            <w:tcW w:w="3780" w:type="dxa"/>
            <w:vAlign w:val="center"/>
          </w:tcPr>
          <w:p w14:paraId="36EC0381" w14:textId="77777777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>11878 Ave. of Industry.</w:t>
            </w:r>
          </w:p>
          <w:p w14:paraId="3137443B" w14:textId="174F3A2B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 xml:space="preserve">San Diego.                              </w:t>
            </w:r>
            <w:r w:rsidRPr="00441A34">
              <w:rPr>
                <w:b/>
                <w:sz w:val="20"/>
                <w:szCs w:val="20"/>
              </w:rPr>
              <w:t>(858) 487-3200</w:t>
            </w:r>
          </w:p>
        </w:tc>
        <w:tc>
          <w:tcPr>
            <w:tcW w:w="2880" w:type="dxa"/>
            <w:vAlign w:val="center"/>
          </w:tcPr>
          <w:p w14:paraId="3041656D" w14:textId="5878780A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>Under 21 or 65</w:t>
            </w:r>
            <w:r>
              <w:rPr>
                <w:sz w:val="20"/>
                <w:szCs w:val="20"/>
              </w:rPr>
              <w:t xml:space="preserve"> &amp; older for Medi-Cal reimbursement.</w:t>
            </w:r>
          </w:p>
        </w:tc>
      </w:tr>
      <w:tr w:rsidR="002235DB" w:rsidRPr="007331DF" w14:paraId="3CF4D334" w14:textId="77777777" w:rsidTr="00C3024A">
        <w:tc>
          <w:tcPr>
            <w:tcW w:w="3060" w:type="dxa"/>
            <w:vAlign w:val="center"/>
          </w:tcPr>
          <w:p w14:paraId="451604A1" w14:textId="00D613D4" w:rsidR="002235DB" w:rsidRPr="00441A34" w:rsidRDefault="002235DB" w:rsidP="002235D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441A34">
              <w:rPr>
                <w:b/>
                <w:sz w:val="20"/>
                <w:szCs w:val="20"/>
              </w:rPr>
              <w:t>Bayview Behavioral Health</w:t>
            </w:r>
          </w:p>
        </w:tc>
        <w:tc>
          <w:tcPr>
            <w:tcW w:w="3780" w:type="dxa"/>
            <w:vAlign w:val="center"/>
          </w:tcPr>
          <w:p w14:paraId="773B7F09" w14:textId="77777777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>330 Moss St.</w:t>
            </w:r>
          </w:p>
          <w:p w14:paraId="6D3AFCB5" w14:textId="40857684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 xml:space="preserve">Chula Vista.                            </w:t>
            </w:r>
            <w:r>
              <w:rPr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 xml:space="preserve">619) </w:t>
            </w:r>
            <w:r w:rsidRPr="00044FF2">
              <w:rPr>
                <w:b/>
                <w:sz w:val="20"/>
                <w:szCs w:val="20"/>
              </w:rPr>
              <w:t>585-4620</w:t>
            </w:r>
          </w:p>
        </w:tc>
        <w:tc>
          <w:tcPr>
            <w:tcW w:w="2880" w:type="dxa"/>
            <w:vAlign w:val="center"/>
          </w:tcPr>
          <w:p w14:paraId="0AFD92C9" w14:textId="07F32A82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>18 and older.</w:t>
            </w:r>
          </w:p>
        </w:tc>
      </w:tr>
      <w:tr w:rsidR="002235DB" w:rsidRPr="007331DF" w14:paraId="29C2F242" w14:textId="77777777" w:rsidTr="00C3024A">
        <w:tc>
          <w:tcPr>
            <w:tcW w:w="3060" w:type="dxa"/>
            <w:vAlign w:val="center"/>
          </w:tcPr>
          <w:p w14:paraId="175755D9" w14:textId="58B6E2BF" w:rsidR="002235DB" w:rsidRPr="00A75D1E" w:rsidRDefault="002235DB" w:rsidP="002235DB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A75D1E">
              <w:rPr>
                <w:rFonts w:cs="Arial"/>
                <w:b/>
                <w:color w:val="000000"/>
                <w:sz w:val="20"/>
                <w:szCs w:val="20"/>
              </w:rPr>
              <w:t xml:space="preserve">RADY’s Child and Adolescent Psychiatry </w:t>
            </w:r>
            <w:r w:rsidRPr="00A75D1E">
              <w:rPr>
                <w:b/>
                <w:color w:val="000000"/>
                <w:sz w:val="20"/>
                <w:szCs w:val="20"/>
              </w:rPr>
              <w:t>(CAPS)</w:t>
            </w:r>
          </w:p>
        </w:tc>
        <w:tc>
          <w:tcPr>
            <w:tcW w:w="3780" w:type="dxa"/>
            <w:vAlign w:val="center"/>
          </w:tcPr>
          <w:p w14:paraId="701CF53C" w14:textId="77777777" w:rsidR="002235DB" w:rsidRPr="003E563D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3E563D">
              <w:rPr>
                <w:sz w:val="20"/>
                <w:szCs w:val="20"/>
              </w:rPr>
              <w:t>3020 Children's Way</w:t>
            </w:r>
          </w:p>
          <w:p w14:paraId="6AEEE8EF" w14:textId="21F8E706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3E563D">
              <w:rPr>
                <w:sz w:val="20"/>
                <w:szCs w:val="20"/>
              </w:rPr>
              <w:t>San Diego</w:t>
            </w:r>
            <w:r>
              <w:rPr>
                <w:sz w:val="20"/>
                <w:szCs w:val="20"/>
              </w:rPr>
              <w:t xml:space="preserve">                            </w:t>
            </w:r>
            <w:proofErr w:type="gramStart"/>
            <w:r>
              <w:rPr>
                <w:sz w:val="20"/>
                <w:szCs w:val="20"/>
              </w:rPr>
              <w:t xml:space="preserve">   </w:t>
            </w:r>
            <w:r w:rsidRPr="003E563D">
              <w:rPr>
                <w:b/>
                <w:sz w:val="20"/>
                <w:szCs w:val="20"/>
              </w:rPr>
              <w:t>(</w:t>
            </w:r>
            <w:proofErr w:type="gramEnd"/>
            <w:r w:rsidRPr="003E563D">
              <w:rPr>
                <w:b/>
                <w:sz w:val="20"/>
                <w:szCs w:val="20"/>
              </w:rPr>
              <w:t>858) 966-8145</w:t>
            </w:r>
          </w:p>
        </w:tc>
        <w:tc>
          <w:tcPr>
            <w:tcW w:w="2880" w:type="dxa"/>
            <w:vAlign w:val="center"/>
          </w:tcPr>
          <w:p w14:paraId="6A6B19A0" w14:textId="3F9646BC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 to 18.</w:t>
            </w:r>
          </w:p>
        </w:tc>
      </w:tr>
      <w:tr w:rsidR="002235DB" w:rsidRPr="007331DF" w14:paraId="4A4D6E12" w14:textId="77777777" w:rsidTr="00C3024A">
        <w:tc>
          <w:tcPr>
            <w:tcW w:w="3060" w:type="dxa"/>
            <w:vAlign w:val="center"/>
          </w:tcPr>
          <w:p w14:paraId="36D48D5E" w14:textId="257497D3" w:rsidR="002235DB" w:rsidRPr="00A75D1E" w:rsidRDefault="002235DB" w:rsidP="002235D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75D1E">
              <w:rPr>
                <w:b/>
                <w:sz w:val="20"/>
                <w:szCs w:val="20"/>
              </w:rPr>
              <w:t>Palomar Medical Center</w:t>
            </w:r>
          </w:p>
        </w:tc>
        <w:tc>
          <w:tcPr>
            <w:tcW w:w="3780" w:type="dxa"/>
            <w:vAlign w:val="center"/>
          </w:tcPr>
          <w:p w14:paraId="35CA17BB" w14:textId="77777777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>555 East Valley Parkway.</w:t>
            </w:r>
          </w:p>
          <w:p w14:paraId="1D889992" w14:textId="24FD2977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 xml:space="preserve">Escondido.                            </w:t>
            </w:r>
            <w:r>
              <w:rPr>
                <w:sz w:val="20"/>
                <w:szCs w:val="20"/>
              </w:rPr>
              <w:t xml:space="preserve"> </w:t>
            </w:r>
            <w:r w:rsidRPr="00441A34">
              <w:rPr>
                <w:b/>
                <w:sz w:val="20"/>
                <w:szCs w:val="20"/>
              </w:rPr>
              <w:t>(760) 739- 3000</w:t>
            </w:r>
          </w:p>
        </w:tc>
        <w:tc>
          <w:tcPr>
            <w:tcW w:w="2880" w:type="dxa"/>
            <w:vAlign w:val="center"/>
          </w:tcPr>
          <w:p w14:paraId="1C78331C" w14:textId="0B3C5398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>18 and older.</w:t>
            </w:r>
          </w:p>
        </w:tc>
      </w:tr>
      <w:tr w:rsidR="002235DB" w:rsidRPr="007331DF" w14:paraId="613E69E8" w14:textId="77777777" w:rsidTr="00C3024A">
        <w:tc>
          <w:tcPr>
            <w:tcW w:w="3060" w:type="dxa"/>
            <w:vAlign w:val="center"/>
          </w:tcPr>
          <w:p w14:paraId="17848B86" w14:textId="06549E1D" w:rsidR="002235DB" w:rsidRPr="00A75D1E" w:rsidRDefault="002235DB" w:rsidP="002235D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75D1E">
              <w:rPr>
                <w:b/>
                <w:sz w:val="20"/>
                <w:szCs w:val="20"/>
              </w:rPr>
              <w:t>Paradise Valley Hospital</w:t>
            </w:r>
          </w:p>
        </w:tc>
        <w:tc>
          <w:tcPr>
            <w:tcW w:w="3780" w:type="dxa"/>
            <w:vAlign w:val="center"/>
          </w:tcPr>
          <w:p w14:paraId="497341E7" w14:textId="77777777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2400 East 4</w:t>
            </w:r>
            <w:r w:rsidRPr="00697801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Ave</w:t>
            </w:r>
          </w:p>
          <w:p w14:paraId="5A0DFEB2" w14:textId="65B4108F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 xml:space="preserve">National City.                       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b/>
                <w:sz w:val="20"/>
                <w:szCs w:val="20"/>
              </w:rPr>
              <w:t xml:space="preserve">619) </w:t>
            </w:r>
            <w:r w:rsidRPr="00044FF2">
              <w:rPr>
                <w:b/>
                <w:sz w:val="20"/>
                <w:szCs w:val="20"/>
              </w:rPr>
              <w:t>585-4620</w:t>
            </w:r>
          </w:p>
        </w:tc>
        <w:tc>
          <w:tcPr>
            <w:tcW w:w="2880" w:type="dxa"/>
            <w:vAlign w:val="center"/>
          </w:tcPr>
          <w:p w14:paraId="65F0C83B" w14:textId="4AE2E951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>18 and older.</w:t>
            </w:r>
          </w:p>
        </w:tc>
      </w:tr>
      <w:tr w:rsidR="002235DB" w:rsidRPr="007331DF" w14:paraId="69E60809" w14:textId="77777777" w:rsidTr="00C3024A">
        <w:tc>
          <w:tcPr>
            <w:tcW w:w="3060" w:type="dxa"/>
            <w:vAlign w:val="center"/>
          </w:tcPr>
          <w:p w14:paraId="3271C764" w14:textId="52C4326B" w:rsidR="002235DB" w:rsidRPr="00A75D1E" w:rsidRDefault="002235DB" w:rsidP="002235D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75D1E">
              <w:rPr>
                <w:b/>
                <w:sz w:val="20"/>
                <w:szCs w:val="20"/>
              </w:rPr>
              <w:t>Pomerado Hospital</w:t>
            </w:r>
          </w:p>
        </w:tc>
        <w:tc>
          <w:tcPr>
            <w:tcW w:w="3780" w:type="dxa"/>
            <w:vAlign w:val="center"/>
          </w:tcPr>
          <w:p w14:paraId="5F898669" w14:textId="77777777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>15615 Pomerado Road.</w:t>
            </w:r>
          </w:p>
          <w:p w14:paraId="2B0336FC" w14:textId="39F65584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 xml:space="preserve">Poway.                                  </w:t>
            </w:r>
            <w:r>
              <w:rPr>
                <w:sz w:val="20"/>
                <w:szCs w:val="20"/>
              </w:rPr>
              <w:t xml:space="preserve"> </w:t>
            </w:r>
            <w:r w:rsidRPr="00441A34">
              <w:rPr>
                <w:sz w:val="20"/>
                <w:szCs w:val="20"/>
              </w:rPr>
              <w:t xml:space="preserve"> </w:t>
            </w:r>
            <w:r w:rsidRPr="00180B7D">
              <w:rPr>
                <w:b/>
                <w:sz w:val="20"/>
                <w:szCs w:val="20"/>
              </w:rPr>
              <w:t>(858) 613-4000</w:t>
            </w:r>
          </w:p>
        </w:tc>
        <w:tc>
          <w:tcPr>
            <w:tcW w:w="2880" w:type="dxa"/>
            <w:vAlign w:val="center"/>
          </w:tcPr>
          <w:p w14:paraId="35611EC4" w14:textId="19C1C427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>18 and older.</w:t>
            </w:r>
          </w:p>
        </w:tc>
      </w:tr>
      <w:tr w:rsidR="002235DB" w:rsidRPr="007331DF" w14:paraId="780AA0E9" w14:textId="77777777" w:rsidTr="00C3024A">
        <w:tc>
          <w:tcPr>
            <w:tcW w:w="3060" w:type="dxa"/>
            <w:vAlign w:val="center"/>
          </w:tcPr>
          <w:p w14:paraId="38CF425F" w14:textId="34410FC7" w:rsidR="002235DB" w:rsidRPr="00A75D1E" w:rsidRDefault="002235DB" w:rsidP="002235D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75D1E">
              <w:rPr>
                <w:b/>
                <w:sz w:val="20"/>
                <w:szCs w:val="20"/>
              </w:rPr>
              <w:t>Scripps Mercy Hospital</w:t>
            </w:r>
          </w:p>
        </w:tc>
        <w:tc>
          <w:tcPr>
            <w:tcW w:w="3780" w:type="dxa"/>
            <w:vAlign w:val="center"/>
          </w:tcPr>
          <w:p w14:paraId="0F001000" w14:textId="77777777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>4077 Fifth Ave.</w:t>
            </w:r>
          </w:p>
          <w:p w14:paraId="55794091" w14:textId="10729516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 xml:space="preserve">San Diego.                            </w:t>
            </w:r>
            <w:r>
              <w:rPr>
                <w:sz w:val="20"/>
                <w:szCs w:val="20"/>
              </w:rPr>
              <w:t xml:space="preserve"> </w:t>
            </w:r>
            <w:r w:rsidRPr="00441A34">
              <w:rPr>
                <w:sz w:val="20"/>
                <w:szCs w:val="20"/>
              </w:rPr>
              <w:t xml:space="preserve"> </w:t>
            </w:r>
            <w:r w:rsidRPr="00180B7D">
              <w:rPr>
                <w:b/>
                <w:sz w:val="20"/>
                <w:szCs w:val="20"/>
              </w:rPr>
              <w:t>(619) 294-8111</w:t>
            </w:r>
          </w:p>
        </w:tc>
        <w:tc>
          <w:tcPr>
            <w:tcW w:w="2880" w:type="dxa"/>
            <w:vAlign w:val="center"/>
          </w:tcPr>
          <w:p w14:paraId="27AECD67" w14:textId="7F780DF7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>18 and older.</w:t>
            </w:r>
          </w:p>
        </w:tc>
      </w:tr>
      <w:tr w:rsidR="002235DB" w:rsidRPr="007331DF" w14:paraId="5A6046F1" w14:textId="77777777" w:rsidTr="00C3024A">
        <w:tc>
          <w:tcPr>
            <w:tcW w:w="3060" w:type="dxa"/>
            <w:vAlign w:val="center"/>
          </w:tcPr>
          <w:p w14:paraId="4ACC0933" w14:textId="529D6F16" w:rsidR="002235DB" w:rsidRPr="00A75D1E" w:rsidRDefault="002235DB" w:rsidP="002235D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75D1E">
              <w:rPr>
                <w:b/>
                <w:sz w:val="20"/>
                <w:szCs w:val="20"/>
              </w:rPr>
              <w:t>Sharp Grossmont Hospital</w:t>
            </w:r>
          </w:p>
        </w:tc>
        <w:tc>
          <w:tcPr>
            <w:tcW w:w="3780" w:type="dxa"/>
            <w:vAlign w:val="center"/>
          </w:tcPr>
          <w:p w14:paraId="4289CD59" w14:textId="77777777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>5555 Grossmont Center Dr.</w:t>
            </w:r>
          </w:p>
          <w:p w14:paraId="0EE80C88" w14:textId="3B97A99F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 xml:space="preserve">La Mesa.                               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(619) 465-0711</w:t>
            </w:r>
          </w:p>
        </w:tc>
        <w:tc>
          <w:tcPr>
            <w:tcW w:w="2880" w:type="dxa"/>
            <w:vAlign w:val="center"/>
          </w:tcPr>
          <w:p w14:paraId="77357F44" w14:textId="414857C4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>18 and older.</w:t>
            </w:r>
          </w:p>
        </w:tc>
      </w:tr>
      <w:tr w:rsidR="002235DB" w:rsidRPr="007331DF" w14:paraId="55FE7AB5" w14:textId="77777777" w:rsidTr="00C3024A">
        <w:tc>
          <w:tcPr>
            <w:tcW w:w="3060" w:type="dxa"/>
            <w:vAlign w:val="center"/>
          </w:tcPr>
          <w:p w14:paraId="3A8E737A" w14:textId="4F7B2BD5" w:rsidR="002235DB" w:rsidRPr="00A75D1E" w:rsidRDefault="002235DB" w:rsidP="002235D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75D1E">
              <w:rPr>
                <w:b/>
                <w:sz w:val="20"/>
                <w:szCs w:val="20"/>
              </w:rPr>
              <w:t>Sharp Mesa Vista</w:t>
            </w:r>
          </w:p>
        </w:tc>
        <w:tc>
          <w:tcPr>
            <w:tcW w:w="3780" w:type="dxa"/>
            <w:vAlign w:val="center"/>
          </w:tcPr>
          <w:p w14:paraId="0D6ECE79" w14:textId="77777777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>7850 Vista Hill Ave.</w:t>
            </w:r>
          </w:p>
          <w:p w14:paraId="05CEBFD7" w14:textId="6EF3AF8D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 xml:space="preserve">San Diego.                             </w:t>
            </w:r>
            <w:r>
              <w:rPr>
                <w:sz w:val="20"/>
                <w:szCs w:val="20"/>
              </w:rPr>
              <w:t xml:space="preserve"> </w:t>
            </w:r>
            <w:r w:rsidRPr="00180B7D">
              <w:rPr>
                <w:b/>
                <w:sz w:val="20"/>
                <w:szCs w:val="20"/>
              </w:rPr>
              <w:t>(858</w:t>
            </w:r>
            <w:proofErr w:type="gramStart"/>
            <w:r w:rsidRPr="00180B7D">
              <w:rPr>
                <w:b/>
                <w:sz w:val="20"/>
                <w:szCs w:val="20"/>
              </w:rPr>
              <w:t>)  278</w:t>
            </w:r>
            <w:proofErr w:type="gramEnd"/>
            <w:r w:rsidRPr="00180B7D">
              <w:rPr>
                <w:b/>
                <w:sz w:val="20"/>
                <w:szCs w:val="20"/>
              </w:rPr>
              <w:t>-4110</w:t>
            </w:r>
          </w:p>
        </w:tc>
        <w:tc>
          <w:tcPr>
            <w:tcW w:w="2880" w:type="dxa"/>
            <w:vAlign w:val="center"/>
          </w:tcPr>
          <w:p w14:paraId="67A23CAC" w14:textId="1CA8DA17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>Under 21 or 65</w:t>
            </w:r>
            <w:r>
              <w:rPr>
                <w:sz w:val="20"/>
                <w:szCs w:val="20"/>
              </w:rPr>
              <w:t xml:space="preserve"> &amp; older for Medi-Cal reimbursement.  </w:t>
            </w:r>
          </w:p>
        </w:tc>
      </w:tr>
      <w:tr w:rsidR="002235DB" w:rsidRPr="007331DF" w14:paraId="518F5FF5" w14:textId="77777777" w:rsidTr="00C3024A">
        <w:tc>
          <w:tcPr>
            <w:tcW w:w="3060" w:type="dxa"/>
            <w:vAlign w:val="center"/>
          </w:tcPr>
          <w:p w14:paraId="1EB664FF" w14:textId="27719C82" w:rsidR="002235DB" w:rsidRPr="00A75D1E" w:rsidRDefault="002235DB" w:rsidP="002235D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75D1E">
              <w:rPr>
                <w:b/>
                <w:sz w:val="20"/>
                <w:szCs w:val="20"/>
              </w:rPr>
              <w:t>UCSD Medical Center</w:t>
            </w:r>
          </w:p>
        </w:tc>
        <w:tc>
          <w:tcPr>
            <w:tcW w:w="3780" w:type="dxa"/>
            <w:vAlign w:val="center"/>
          </w:tcPr>
          <w:p w14:paraId="79AA15F2" w14:textId="77777777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>5550 West Arbor Drive.</w:t>
            </w:r>
          </w:p>
          <w:p w14:paraId="6E6B5826" w14:textId="0D18E831" w:rsidR="002235DB" w:rsidRPr="00441A34" w:rsidRDefault="002235DB" w:rsidP="002235DB">
            <w:pPr>
              <w:spacing w:after="0" w:line="240" w:lineRule="auto"/>
              <w:rPr>
                <w:sz w:val="20"/>
                <w:szCs w:val="20"/>
              </w:rPr>
            </w:pPr>
            <w:r w:rsidRPr="00441A34">
              <w:rPr>
                <w:sz w:val="20"/>
                <w:szCs w:val="20"/>
              </w:rPr>
              <w:t xml:space="preserve">San Diego.                          </w:t>
            </w:r>
            <w:r>
              <w:rPr>
                <w:sz w:val="20"/>
                <w:szCs w:val="20"/>
              </w:rPr>
              <w:t xml:space="preserve"> </w:t>
            </w:r>
            <w:r w:rsidRPr="00441A34">
              <w:rPr>
                <w:sz w:val="20"/>
                <w:szCs w:val="20"/>
              </w:rPr>
              <w:t xml:space="preserve">   </w:t>
            </w:r>
            <w:r w:rsidRPr="00180B7D">
              <w:rPr>
                <w:b/>
                <w:sz w:val="20"/>
                <w:szCs w:val="20"/>
              </w:rPr>
              <w:t>(619) 543-6350</w:t>
            </w:r>
          </w:p>
        </w:tc>
        <w:tc>
          <w:tcPr>
            <w:tcW w:w="2880" w:type="dxa"/>
            <w:vAlign w:val="center"/>
          </w:tcPr>
          <w:p w14:paraId="2721AA4F" w14:textId="30308CF2" w:rsidR="002235DB" w:rsidRPr="00441A34" w:rsidRDefault="002235DB" w:rsidP="002235DB">
            <w:pPr>
              <w:spacing w:after="0" w:line="240" w:lineRule="auto"/>
              <w:ind w:right="-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and older.</w:t>
            </w:r>
          </w:p>
        </w:tc>
      </w:tr>
    </w:tbl>
    <w:p w14:paraId="046109E2" w14:textId="77777777" w:rsidR="003B3CA7" w:rsidRDefault="003B3CA7" w:rsidP="00134C16">
      <w:pPr>
        <w:contextualSpacing/>
        <w:rPr>
          <w:b/>
          <w:sz w:val="20"/>
          <w:szCs w:val="20"/>
          <w:u w:val="single"/>
        </w:rPr>
      </w:pPr>
    </w:p>
    <w:p w14:paraId="19C4C858" w14:textId="77777777" w:rsidR="00441A34" w:rsidRDefault="00E704FA" w:rsidP="00C3024A">
      <w:pPr>
        <w:ind w:right="180"/>
        <w:contextualSpacing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I</w:t>
      </w:r>
      <w:r w:rsidR="00441A34">
        <w:rPr>
          <w:b/>
          <w:sz w:val="20"/>
          <w:szCs w:val="20"/>
          <w:u w:val="single"/>
        </w:rPr>
        <w:t>npatient Psychiatric Treatment</w:t>
      </w:r>
    </w:p>
    <w:p w14:paraId="2D469603" w14:textId="77777777" w:rsidR="00837056" w:rsidRPr="003429A1" w:rsidRDefault="00441A34" w:rsidP="00C3024A">
      <w:pPr>
        <w:ind w:right="18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Inpatient Psychiatric Treatment for Medi-Cal beneficiaries </w:t>
      </w:r>
      <w:r w:rsidR="00180B7D">
        <w:rPr>
          <w:sz w:val="20"/>
          <w:szCs w:val="20"/>
        </w:rPr>
        <w:t xml:space="preserve">including those on a Medi-Cal Managed Care Plan </w:t>
      </w:r>
      <w:r>
        <w:rPr>
          <w:sz w:val="20"/>
          <w:szCs w:val="20"/>
        </w:rPr>
        <w:t xml:space="preserve">is the </w:t>
      </w:r>
      <w:r w:rsidRPr="00E704FA">
        <w:rPr>
          <w:sz w:val="20"/>
          <w:szCs w:val="20"/>
        </w:rPr>
        <w:t>responsibility of the San Diego County Mental Heal</w:t>
      </w:r>
      <w:r w:rsidR="00180B7D" w:rsidRPr="00E704FA">
        <w:rPr>
          <w:sz w:val="20"/>
          <w:szCs w:val="20"/>
        </w:rPr>
        <w:t>th Plan (MHP).  Representing the MHP, OptumHealth authorizes</w:t>
      </w:r>
      <w:r w:rsidR="00180B7D">
        <w:rPr>
          <w:sz w:val="20"/>
          <w:szCs w:val="20"/>
        </w:rPr>
        <w:t xml:space="preserve"> and provides inpa</w:t>
      </w:r>
      <w:r w:rsidR="00837056">
        <w:rPr>
          <w:sz w:val="20"/>
          <w:szCs w:val="20"/>
        </w:rPr>
        <w:t xml:space="preserve">tient utilization management.  </w:t>
      </w:r>
    </w:p>
    <w:p w14:paraId="07F5B3DB" w14:textId="77777777" w:rsidR="00551FD5" w:rsidRDefault="00551FD5" w:rsidP="00C3024A">
      <w:pPr>
        <w:ind w:right="180"/>
        <w:contextualSpacing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Emergency Screening Unit (ESU)</w:t>
      </w:r>
    </w:p>
    <w:p w14:paraId="780185F6" w14:textId="28014F18" w:rsidR="00E704FA" w:rsidRDefault="00523097" w:rsidP="00C3024A">
      <w:pPr>
        <w:ind w:right="180"/>
        <w:contextualSpacing/>
        <w:rPr>
          <w:sz w:val="20"/>
          <w:szCs w:val="20"/>
        </w:rPr>
      </w:pPr>
      <w:r>
        <w:rPr>
          <w:sz w:val="20"/>
          <w:szCs w:val="20"/>
        </w:rPr>
        <w:t>For children and youth up to age 18</w:t>
      </w:r>
      <w:r w:rsidR="003429A1" w:rsidRPr="003429A1">
        <w:rPr>
          <w:sz w:val="20"/>
          <w:szCs w:val="20"/>
        </w:rPr>
        <w:t xml:space="preserve"> that are uninsured or have MediCal, the Emergency Screening Unit provides psychiatric evaluation and screening for children and adolescents requiring inpatient hospitalization, crisis stabilization or other intensive services due to a psychiatric </w:t>
      </w:r>
      <w:proofErr w:type="spellStart"/>
      <w:proofErr w:type="gramStart"/>
      <w:r w:rsidR="003429A1" w:rsidRPr="003429A1">
        <w:rPr>
          <w:sz w:val="20"/>
          <w:szCs w:val="20"/>
        </w:rPr>
        <w:t>emergency.</w:t>
      </w:r>
      <w:r w:rsidR="00E704FA" w:rsidRPr="003429A1">
        <w:rPr>
          <w:sz w:val="20"/>
          <w:szCs w:val="20"/>
        </w:rPr>
        <w:t>The</w:t>
      </w:r>
      <w:proofErr w:type="spellEnd"/>
      <w:proofErr w:type="gramEnd"/>
      <w:r w:rsidR="00E704FA" w:rsidRPr="003429A1">
        <w:rPr>
          <w:sz w:val="20"/>
          <w:szCs w:val="20"/>
        </w:rPr>
        <w:t xml:space="preserve"> ESU is located at </w:t>
      </w:r>
      <w:r w:rsidR="00E704FA">
        <w:rPr>
          <w:sz w:val="20"/>
          <w:szCs w:val="20"/>
        </w:rPr>
        <w:t xml:space="preserve">4309 Third Ave. San Diego, CA.  92103. </w:t>
      </w:r>
      <w:r w:rsidR="00E704FA" w:rsidRPr="00D504D3">
        <w:rPr>
          <w:b/>
          <w:sz w:val="20"/>
          <w:szCs w:val="20"/>
        </w:rPr>
        <w:t>619-876-4502</w:t>
      </w:r>
      <w:r w:rsidR="00E704FA" w:rsidRPr="00EA6D68">
        <w:rPr>
          <w:b/>
          <w:sz w:val="20"/>
          <w:szCs w:val="20"/>
        </w:rPr>
        <w:t>.</w:t>
      </w:r>
    </w:p>
    <w:p w14:paraId="3E7A3C65" w14:textId="77777777" w:rsidR="004C0B0F" w:rsidRDefault="00180B7D" w:rsidP="004C0B0F">
      <w:pPr>
        <w:ind w:right="180"/>
        <w:contextualSpacing/>
        <w:rPr>
          <w:sz w:val="20"/>
          <w:szCs w:val="20"/>
        </w:rPr>
      </w:pPr>
      <w:r>
        <w:rPr>
          <w:b/>
          <w:sz w:val="20"/>
          <w:szCs w:val="20"/>
          <w:u w:val="single"/>
        </w:rPr>
        <w:t>County Psychiatric Hospital Emergency Psychiatric Unit (EPU)</w:t>
      </w:r>
    </w:p>
    <w:p w14:paraId="76DDA3DE" w14:textId="01193105" w:rsidR="00441A34" w:rsidRPr="004C0B0F" w:rsidRDefault="00557AD5" w:rsidP="004C0B0F">
      <w:pPr>
        <w:spacing w:after="0"/>
        <w:ind w:right="180"/>
        <w:contextualSpacing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7216" behindDoc="0" locked="0" layoutInCell="1" allowOverlap="1" wp14:anchorId="74CE25CB" wp14:editId="198FA31D">
            <wp:simplePos x="0" y="0"/>
            <wp:positionH relativeFrom="column">
              <wp:posOffset>5167630</wp:posOffset>
            </wp:positionH>
            <wp:positionV relativeFrom="paragraph">
              <wp:posOffset>501650</wp:posOffset>
            </wp:positionV>
            <wp:extent cx="947420" cy="383540"/>
            <wp:effectExtent l="0" t="0" r="0" b="0"/>
            <wp:wrapSquare wrapText="bothSides"/>
            <wp:docPr id="160156537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420" cy="38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6192" behindDoc="1" locked="0" layoutInCell="1" allowOverlap="1" wp14:anchorId="238CCB31" wp14:editId="797CC588">
            <wp:simplePos x="0" y="0"/>
            <wp:positionH relativeFrom="column">
              <wp:posOffset>3820160</wp:posOffset>
            </wp:positionH>
            <wp:positionV relativeFrom="paragraph">
              <wp:posOffset>501650</wp:posOffset>
            </wp:positionV>
            <wp:extent cx="942340" cy="394970"/>
            <wp:effectExtent l="0" t="0" r="0" b="0"/>
            <wp:wrapNone/>
            <wp:docPr id="2129728006" name="Picture 7" descr="Mol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lin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340" cy="39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B5BE6BF" wp14:editId="48E89C34">
            <wp:simplePos x="0" y="0"/>
            <wp:positionH relativeFrom="column">
              <wp:posOffset>2582545</wp:posOffset>
            </wp:positionH>
            <wp:positionV relativeFrom="paragraph">
              <wp:posOffset>501650</wp:posOffset>
            </wp:positionV>
            <wp:extent cx="828040" cy="428625"/>
            <wp:effectExtent l="0" t="0" r="0" b="0"/>
            <wp:wrapSquare wrapText="bothSides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3FB02652" wp14:editId="01D9DD19">
            <wp:simplePos x="0" y="0"/>
            <wp:positionH relativeFrom="margin">
              <wp:posOffset>-12065</wp:posOffset>
            </wp:positionH>
            <wp:positionV relativeFrom="paragraph">
              <wp:posOffset>549275</wp:posOffset>
            </wp:positionV>
            <wp:extent cx="657225" cy="347345"/>
            <wp:effectExtent l="0" t="0" r="0" b="0"/>
            <wp:wrapTight wrapText="bothSides">
              <wp:wrapPolygon edited="0">
                <wp:start x="0" y="0"/>
                <wp:lineTo x="0" y="20139"/>
                <wp:lineTo x="1252" y="20139"/>
                <wp:lineTo x="19409" y="20139"/>
                <wp:lineTo x="21287" y="18954"/>
                <wp:lineTo x="21287" y="0"/>
                <wp:lineTo x="0" y="0"/>
              </wp:wrapPolygon>
            </wp:wrapTight>
            <wp:docPr id="1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5168" behindDoc="0" locked="0" layoutInCell="1" allowOverlap="1" wp14:anchorId="63BAF838" wp14:editId="271AC447">
            <wp:simplePos x="0" y="0"/>
            <wp:positionH relativeFrom="column">
              <wp:posOffset>1057275</wp:posOffset>
            </wp:positionH>
            <wp:positionV relativeFrom="paragraph">
              <wp:posOffset>535305</wp:posOffset>
            </wp:positionV>
            <wp:extent cx="962025" cy="341630"/>
            <wp:effectExtent l="0" t="0" r="0" b="0"/>
            <wp:wrapSquare wrapText="bothSides"/>
            <wp:docPr id="3" name="Picture 1" descr="CHG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GLog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4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7056">
        <w:rPr>
          <w:sz w:val="20"/>
          <w:szCs w:val="20"/>
        </w:rPr>
        <w:t xml:space="preserve">The EPU </w:t>
      </w:r>
      <w:r w:rsidR="00551FD5" w:rsidRPr="00551FD5">
        <w:rPr>
          <w:sz w:val="20"/>
          <w:szCs w:val="20"/>
        </w:rPr>
        <w:t>provides psychiatric evaluation, including screening for inpatient hospitali</w:t>
      </w:r>
      <w:r w:rsidR="00551FD5">
        <w:rPr>
          <w:sz w:val="20"/>
          <w:szCs w:val="20"/>
        </w:rPr>
        <w:t xml:space="preserve">zation and crisis stabilization </w:t>
      </w:r>
      <w:r w:rsidR="00551FD5" w:rsidRPr="00551FD5">
        <w:rPr>
          <w:sz w:val="20"/>
          <w:szCs w:val="20"/>
        </w:rPr>
        <w:t xml:space="preserve">for </w:t>
      </w:r>
      <w:r w:rsidR="00551FD5">
        <w:rPr>
          <w:sz w:val="20"/>
          <w:szCs w:val="20"/>
        </w:rPr>
        <w:t xml:space="preserve">Adults &amp; Older Adults.  </w:t>
      </w:r>
      <w:r w:rsidR="00180B7D">
        <w:rPr>
          <w:sz w:val="20"/>
          <w:szCs w:val="20"/>
        </w:rPr>
        <w:t>3853 Rosecrans</w:t>
      </w:r>
      <w:r w:rsidR="00837056">
        <w:rPr>
          <w:sz w:val="20"/>
          <w:szCs w:val="20"/>
        </w:rPr>
        <w:t xml:space="preserve"> St</w:t>
      </w:r>
      <w:r w:rsidR="00180B7D">
        <w:rPr>
          <w:sz w:val="20"/>
          <w:szCs w:val="20"/>
        </w:rPr>
        <w:t>,</w:t>
      </w:r>
      <w:r w:rsidR="00837056">
        <w:rPr>
          <w:sz w:val="20"/>
          <w:szCs w:val="20"/>
        </w:rPr>
        <w:t xml:space="preserve"> </w:t>
      </w:r>
      <w:r w:rsidR="00180B7D">
        <w:rPr>
          <w:sz w:val="20"/>
          <w:szCs w:val="20"/>
        </w:rPr>
        <w:t>S</w:t>
      </w:r>
      <w:r w:rsidR="00551FD5">
        <w:rPr>
          <w:sz w:val="20"/>
          <w:szCs w:val="20"/>
        </w:rPr>
        <w:t>an Diego, CA, 92110.</w:t>
      </w:r>
      <w:r w:rsidR="00180B7D">
        <w:rPr>
          <w:sz w:val="20"/>
          <w:szCs w:val="20"/>
        </w:rPr>
        <w:t xml:space="preserve">  </w:t>
      </w:r>
      <w:r w:rsidR="00837056">
        <w:rPr>
          <w:b/>
          <w:sz w:val="20"/>
          <w:szCs w:val="20"/>
        </w:rPr>
        <w:t>(619)</w:t>
      </w:r>
      <w:r w:rsidR="00A01525">
        <w:rPr>
          <w:b/>
          <w:sz w:val="20"/>
          <w:szCs w:val="20"/>
        </w:rPr>
        <w:t xml:space="preserve"> </w:t>
      </w:r>
      <w:r w:rsidR="00837056">
        <w:rPr>
          <w:b/>
          <w:sz w:val="20"/>
          <w:szCs w:val="20"/>
        </w:rPr>
        <w:t>692-</w:t>
      </w:r>
      <w:r w:rsidR="00A01525">
        <w:rPr>
          <w:b/>
          <w:sz w:val="20"/>
          <w:szCs w:val="20"/>
        </w:rPr>
        <w:t>8200.</w:t>
      </w:r>
      <w:r w:rsidR="00CE75B4" w:rsidRPr="00CE75B4">
        <w:rPr>
          <w:rFonts w:ascii="Times New Roman" w:hAnsi="Times New Roman"/>
          <w:noProof/>
          <w:sz w:val="20"/>
        </w:rPr>
        <w:t xml:space="preserve"> </w:t>
      </w:r>
    </w:p>
    <w:p w14:paraId="2FE47F4C" w14:textId="77777777" w:rsidR="006F1AE5" w:rsidRDefault="006F1AE5" w:rsidP="00837056">
      <w:pPr>
        <w:tabs>
          <w:tab w:val="left" w:pos="7290"/>
          <w:tab w:val="left" w:pos="7650"/>
        </w:tabs>
        <w:contextualSpacing/>
        <w:rPr>
          <w:b/>
          <w:sz w:val="20"/>
          <w:szCs w:val="20"/>
        </w:rPr>
      </w:pPr>
    </w:p>
    <w:p w14:paraId="6BF465FE" w14:textId="77777777" w:rsidR="006F1AE5" w:rsidRDefault="006F1AE5" w:rsidP="00837056">
      <w:pPr>
        <w:tabs>
          <w:tab w:val="left" w:pos="7290"/>
          <w:tab w:val="left" w:pos="7650"/>
        </w:tabs>
        <w:contextualSpacing/>
        <w:rPr>
          <w:b/>
          <w:sz w:val="20"/>
          <w:szCs w:val="20"/>
        </w:rPr>
      </w:pPr>
    </w:p>
    <w:p w14:paraId="19F9A3E2" w14:textId="77777777" w:rsidR="006F1AE5" w:rsidRDefault="006F1AE5" w:rsidP="00837056">
      <w:pPr>
        <w:tabs>
          <w:tab w:val="left" w:pos="7290"/>
          <w:tab w:val="left" w:pos="7650"/>
        </w:tabs>
        <w:contextualSpacing/>
        <w:rPr>
          <w:b/>
          <w:sz w:val="20"/>
          <w:szCs w:val="20"/>
        </w:rPr>
      </w:pPr>
    </w:p>
    <w:p w14:paraId="3AF5034A" w14:textId="1817AF9F" w:rsidR="004C0B0F" w:rsidRDefault="004C0B0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FB91657" w14:textId="77777777" w:rsidR="0082765F" w:rsidRDefault="0082765F" w:rsidP="00D674AA">
      <w:pPr>
        <w:tabs>
          <w:tab w:val="left" w:pos="8115"/>
        </w:tabs>
        <w:rPr>
          <w:sz w:val="20"/>
          <w:szCs w:val="20"/>
        </w:rPr>
      </w:pPr>
    </w:p>
    <w:p w14:paraId="656C4A86" w14:textId="77777777" w:rsidR="00765658" w:rsidRDefault="00765658" w:rsidP="00D674AA">
      <w:pPr>
        <w:tabs>
          <w:tab w:val="left" w:pos="8115"/>
        </w:tabs>
        <w:rPr>
          <w:sz w:val="20"/>
          <w:szCs w:val="20"/>
        </w:rPr>
      </w:pPr>
    </w:p>
    <w:p w14:paraId="3E4B4236" w14:textId="77777777" w:rsidR="00765658" w:rsidRDefault="00765658" w:rsidP="00D674AA">
      <w:pPr>
        <w:tabs>
          <w:tab w:val="left" w:pos="8115"/>
        </w:tabs>
        <w:rPr>
          <w:sz w:val="20"/>
          <w:szCs w:val="20"/>
        </w:rPr>
      </w:pPr>
    </w:p>
    <w:p w14:paraId="12D9CFAF" w14:textId="79FE4979" w:rsidR="00765658" w:rsidRPr="00765658" w:rsidRDefault="00765658" w:rsidP="00EC21BD">
      <w:pPr>
        <w:spacing w:after="0"/>
        <w:ind w:left="-360" w:right="-90"/>
        <w:jc w:val="center"/>
        <w:rPr>
          <w:b/>
          <w:sz w:val="36"/>
          <w:szCs w:val="36"/>
          <w:u w:val="single"/>
        </w:rPr>
      </w:pPr>
      <w:r w:rsidRPr="006F1AE5">
        <w:rPr>
          <w:b/>
          <w:sz w:val="36"/>
          <w:szCs w:val="36"/>
          <w:u w:val="single"/>
        </w:rPr>
        <w:t>Behavioral Health Consults/Psych Evaluation</w:t>
      </w:r>
      <w:r>
        <w:rPr>
          <w:b/>
          <w:sz w:val="36"/>
          <w:szCs w:val="36"/>
          <w:u w:val="single"/>
        </w:rPr>
        <w:t>s</w:t>
      </w:r>
    </w:p>
    <w:tbl>
      <w:tblPr>
        <w:tblpPr w:leftFromText="180" w:rightFromText="180" w:vertAnchor="text" w:horzAnchor="margin" w:tblpX="-342" w:tblpY="363"/>
        <w:tblW w:w="10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52"/>
        <w:gridCol w:w="3420"/>
        <w:gridCol w:w="3960"/>
      </w:tblGrid>
      <w:tr w:rsidR="00D674AA" w:rsidRPr="007A0E3A" w14:paraId="141DC99A" w14:textId="77777777" w:rsidTr="0082765F">
        <w:trPr>
          <w:trHeight w:val="710"/>
        </w:trPr>
        <w:tc>
          <w:tcPr>
            <w:tcW w:w="2952" w:type="dxa"/>
            <w:shd w:val="clear" w:color="auto" w:fill="FFFF00"/>
            <w:vAlign w:val="center"/>
          </w:tcPr>
          <w:p w14:paraId="18CC6EE9" w14:textId="77777777" w:rsidR="00D674AA" w:rsidRPr="007A0E3A" w:rsidRDefault="00D674AA" w:rsidP="0082765F">
            <w:pPr>
              <w:spacing w:after="0" w:line="240" w:lineRule="auto"/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Facility Type</w:t>
            </w:r>
          </w:p>
        </w:tc>
        <w:tc>
          <w:tcPr>
            <w:tcW w:w="3420" w:type="dxa"/>
            <w:shd w:val="clear" w:color="auto" w:fill="FFFF00"/>
            <w:vAlign w:val="center"/>
          </w:tcPr>
          <w:p w14:paraId="75C79039" w14:textId="77777777" w:rsidR="00D674AA" w:rsidRDefault="00D674AA" w:rsidP="0082765F">
            <w:pPr>
              <w:tabs>
                <w:tab w:val="left" w:pos="3942"/>
              </w:tabs>
              <w:spacing w:after="0" w:line="240" w:lineRule="auto"/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County Mental Health Plan</w:t>
            </w:r>
          </w:p>
          <w:p w14:paraId="03F4C1AA" w14:textId="77777777" w:rsidR="00D674AA" w:rsidRPr="007A0E3A" w:rsidRDefault="00D674AA" w:rsidP="0082765F">
            <w:pPr>
              <w:tabs>
                <w:tab w:val="left" w:pos="3942"/>
              </w:tabs>
              <w:spacing w:after="0" w:line="240" w:lineRule="auto"/>
              <w:jc w:val="center"/>
              <w:rPr>
                <w:b/>
                <w:sz w:val="24"/>
                <w:szCs w:val="20"/>
                <w:vertAlign w:val="superscript"/>
              </w:rPr>
            </w:pPr>
            <w:r>
              <w:rPr>
                <w:b/>
                <w:sz w:val="24"/>
                <w:szCs w:val="20"/>
              </w:rPr>
              <w:t>(MHP)</w:t>
            </w:r>
          </w:p>
        </w:tc>
        <w:tc>
          <w:tcPr>
            <w:tcW w:w="3960" w:type="dxa"/>
            <w:shd w:val="clear" w:color="auto" w:fill="FFFF00"/>
            <w:vAlign w:val="center"/>
          </w:tcPr>
          <w:p w14:paraId="5FB63A0C" w14:textId="77777777" w:rsidR="00D674AA" w:rsidRDefault="00D674AA" w:rsidP="0082765F">
            <w:pPr>
              <w:spacing w:after="0" w:line="240" w:lineRule="auto"/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Medi-Cal</w:t>
            </w:r>
          </w:p>
          <w:p w14:paraId="6CDDCD67" w14:textId="77777777" w:rsidR="00D674AA" w:rsidRPr="007A0E3A" w:rsidRDefault="00D674AA" w:rsidP="0082765F">
            <w:pPr>
              <w:spacing w:after="0" w:line="240" w:lineRule="auto"/>
              <w:jc w:val="center"/>
              <w:rPr>
                <w:b/>
                <w:sz w:val="24"/>
                <w:szCs w:val="20"/>
                <w:vertAlign w:val="superscript"/>
              </w:rPr>
            </w:pPr>
            <w:r>
              <w:rPr>
                <w:b/>
                <w:sz w:val="24"/>
                <w:szCs w:val="20"/>
              </w:rPr>
              <w:t>Managed Care Plan</w:t>
            </w:r>
          </w:p>
        </w:tc>
      </w:tr>
      <w:tr w:rsidR="00D674AA" w:rsidRPr="00441A34" w14:paraId="2BE736F2" w14:textId="77777777" w:rsidTr="0082765F">
        <w:tc>
          <w:tcPr>
            <w:tcW w:w="2952" w:type="dxa"/>
            <w:vAlign w:val="center"/>
          </w:tcPr>
          <w:p w14:paraId="55CBE30C" w14:textId="77777777" w:rsidR="00D674AA" w:rsidRPr="00441A34" w:rsidRDefault="00D674AA" w:rsidP="0082765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Emergency Room</w:t>
            </w:r>
          </w:p>
        </w:tc>
        <w:tc>
          <w:tcPr>
            <w:tcW w:w="3420" w:type="dxa"/>
            <w:vAlign w:val="center"/>
          </w:tcPr>
          <w:p w14:paraId="09D235DA" w14:textId="77777777" w:rsidR="00D674AA" w:rsidRPr="00441A34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MHP when the ER visit results in a psychiatric admission in the same facility as the ER.  </w:t>
            </w:r>
          </w:p>
        </w:tc>
        <w:tc>
          <w:tcPr>
            <w:tcW w:w="3960" w:type="dxa"/>
            <w:vAlign w:val="center"/>
          </w:tcPr>
          <w:p w14:paraId="6068B4A6" w14:textId="77777777" w:rsidR="00D674AA" w:rsidRPr="00441A34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Health Plan responsibility.</w:t>
            </w:r>
          </w:p>
        </w:tc>
      </w:tr>
      <w:tr w:rsidR="00D674AA" w:rsidRPr="00441A34" w14:paraId="563B450B" w14:textId="77777777" w:rsidTr="0082765F">
        <w:tc>
          <w:tcPr>
            <w:tcW w:w="2952" w:type="dxa"/>
            <w:vAlign w:val="center"/>
          </w:tcPr>
          <w:p w14:paraId="6033B84E" w14:textId="77777777" w:rsidR="00D674AA" w:rsidRPr="00441A34" w:rsidRDefault="00D674AA" w:rsidP="0082765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Skilled Nursing Facility</w:t>
            </w:r>
          </w:p>
        </w:tc>
        <w:tc>
          <w:tcPr>
            <w:tcW w:w="3420" w:type="dxa"/>
            <w:vAlign w:val="center"/>
          </w:tcPr>
          <w:p w14:paraId="3B3272BC" w14:textId="77777777" w:rsidR="00D674AA" w:rsidRPr="00441A34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MHP responsibility if member/client placement is due solely for a psychiatric condition.</w:t>
            </w:r>
          </w:p>
        </w:tc>
        <w:tc>
          <w:tcPr>
            <w:tcW w:w="3960" w:type="dxa"/>
            <w:vAlign w:val="center"/>
          </w:tcPr>
          <w:p w14:paraId="19686D71" w14:textId="77777777" w:rsidR="00D674AA" w:rsidRPr="00441A34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Managed Care Plan responsibility if member/client has medical issues as primary reason for placement. </w:t>
            </w:r>
          </w:p>
        </w:tc>
      </w:tr>
      <w:tr w:rsidR="00D674AA" w:rsidRPr="00441A34" w14:paraId="5966661A" w14:textId="77777777" w:rsidTr="0082765F">
        <w:tc>
          <w:tcPr>
            <w:tcW w:w="2952" w:type="dxa"/>
            <w:vAlign w:val="center"/>
          </w:tcPr>
          <w:p w14:paraId="3AD48B4B" w14:textId="77777777" w:rsidR="00D674AA" w:rsidRDefault="00D674AA" w:rsidP="0082765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Special Treatment Program (STP)</w:t>
            </w:r>
          </w:p>
        </w:tc>
        <w:tc>
          <w:tcPr>
            <w:tcW w:w="3420" w:type="dxa"/>
            <w:vAlign w:val="center"/>
          </w:tcPr>
          <w:p w14:paraId="06F07CFD" w14:textId="77777777" w:rsidR="00D674AA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MHP</w:t>
            </w:r>
          </w:p>
        </w:tc>
        <w:tc>
          <w:tcPr>
            <w:tcW w:w="3960" w:type="dxa"/>
            <w:vAlign w:val="center"/>
          </w:tcPr>
          <w:p w14:paraId="52F7A6FD" w14:textId="77777777" w:rsidR="00D674AA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N/A </w:t>
            </w:r>
          </w:p>
          <w:p w14:paraId="01CE10C7" w14:textId="77777777" w:rsidR="00D674AA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Managed Care Plan covers physical health care while member/client is admitted to a STP.</w:t>
            </w:r>
          </w:p>
        </w:tc>
      </w:tr>
      <w:tr w:rsidR="00D674AA" w:rsidRPr="00441A34" w14:paraId="3FEAFA68" w14:textId="77777777" w:rsidTr="0082765F">
        <w:tc>
          <w:tcPr>
            <w:tcW w:w="2952" w:type="dxa"/>
            <w:vAlign w:val="center"/>
          </w:tcPr>
          <w:p w14:paraId="4867DC0C" w14:textId="77777777" w:rsidR="00D674AA" w:rsidRPr="00441A34" w:rsidRDefault="00D674AA" w:rsidP="0082765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Group Home/Independent Living Facility</w:t>
            </w:r>
          </w:p>
        </w:tc>
        <w:tc>
          <w:tcPr>
            <w:tcW w:w="3420" w:type="dxa"/>
            <w:vAlign w:val="center"/>
          </w:tcPr>
          <w:p w14:paraId="537198B7" w14:textId="77777777" w:rsidR="00D674AA" w:rsidRPr="00441A34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MHP responsibility if member/client has been determined to have a Serious Mental Illness/Serious Emotional Disorder.</w:t>
            </w:r>
          </w:p>
        </w:tc>
        <w:tc>
          <w:tcPr>
            <w:tcW w:w="3960" w:type="dxa"/>
            <w:vAlign w:val="center"/>
          </w:tcPr>
          <w:p w14:paraId="47FC94F3" w14:textId="77777777" w:rsidR="00D674AA" w:rsidRPr="00441A34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Managed Care Plan responsibility if member/client has been determined to have a mild to moderate mental health condition or has not had a mental health evaluation.</w:t>
            </w:r>
          </w:p>
        </w:tc>
      </w:tr>
      <w:tr w:rsidR="00D674AA" w:rsidRPr="00441A34" w14:paraId="0532ACE7" w14:textId="77777777" w:rsidTr="0082765F">
        <w:tc>
          <w:tcPr>
            <w:tcW w:w="2952" w:type="dxa"/>
            <w:vAlign w:val="center"/>
          </w:tcPr>
          <w:p w14:paraId="3495303D" w14:textId="77777777" w:rsidR="00D674AA" w:rsidRPr="00A75D1E" w:rsidRDefault="00D674AA" w:rsidP="0082765F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Start Program/Crisis House</w:t>
            </w:r>
          </w:p>
        </w:tc>
        <w:tc>
          <w:tcPr>
            <w:tcW w:w="3420" w:type="dxa"/>
            <w:vAlign w:val="center"/>
          </w:tcPr>
          <w:p w14:paraId="5A686070" w14:textId="77777777" w:rsidR="00D674AA" w:rsidRPr="00441A34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MHP</w:t>
            </w:r>
          </w:p>
        </w:tc>
        <w:tc>
          <w:tcPr>
            <w:tcW w:w="3960" w:type="dxa"/>
            <w:vAlign w:val="center"/>
          </w:tcPr>
          <w:p w14:paraId="71487F14" w14:textId="77777777" w:rsidR="00D674AA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  <w:p w14:paraId="05400CAB" w14:textId="77777777" w:rsidR="00D674AA" w:rsidRPr="00441A34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Managed Care Plan covers physical health care while a member resides in a Start Program/Crisis House.</w:t>
            </w:r>
          </w:p>
        </w:tc>
      </w:tr>
      <w:tr w:rsidR="00D674AA" w:rsidRPr="00441A34" w14:paraId="34075893" w14:textId="77777777" w:rsidTr="0082765F">
        <w:tc>
          <w:tcPr>
            <w:tcW w:w="2952" w:type="dxa"/>
            <w:vAlign w:val="center"/>
          </w:tcPr>
          <w:p w14:paraId="041FD6EA" w14:textId="77777777" w:rsidR="00D674AA" w:rsidRPr="00A75D1E" w:rsidRDefault="00D674AA" w:rsidP="0082765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Mental Health Rehab Facility</w:t>
            </w:r>
            <w:r w:rsidR="00102F23">
              <w:rPr>
                <w:b/>
                <w:sz w:val="20"/>
                <w:szCs w:val="20"/>
              </w:rPr>
              <w:t>/Mental Health Rehab Center/Adult Residential Facility</w:t>
            </w:r>
          </w:p>
        </w:tc>
        <w:tc>
          <w:tcPr>
            <w:tcW w:w="3420" w:type="dxa"/>
            <w:vAlign w:val="center"/>
          </w:tcPr>
          <w:p w14:paraId="54847CF0" w14:textId="77777777" w:rsidR="00D674AA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MHP</w:t>
            </w:r>
          </w:p>
          <w:p w14:paraId="79B9EA49" w14:textId="77777777" w:rsidR="00D674AA" w:rsidRPr="00441A34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the facility does not employ a psychiatrist/behavioral health clinician authorization should be obtained through OptumHealth Public Sector.</w:t>
            </w:r>
          </w:p>
        </w:tc>
        <w:tc>
          <w:tcPr>
            <w:tcW w:w="3960" w:type="dxa"/>
            <w:vAlign w:val="center"/>
          </w:tcPr>
          <w:p w14:paraId="6C5DF052" w14:textId="77777777" w:rsidR="00D674AA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  <w:p w14:paraId="6AD97917" w14:textId="77777777" w:rsidR="00D674AA" w:rsidRPr="00441A34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Managed Care Plan covers physical health care while member/client resides in a Mental Health Rehab Facility.</w:t>
            </w:r>
          </w:p>
        </w:tc>
      </w:tr>
      <w:tr w:rsidR="00D674AA" w:rsidRPr="00441A34" w14:paraId="21326A79" w14:textId="77777777" w:rsidTr="0082765F">
        <w:tc>
          <w:tcPr>
            <w:tcW w:w="2952" w:type="dxa"/>
            <w:vAlign w:val="center"/>
          </w:tcPr>
          <w:p w14:paraId="18DDC490" w14:textId="77777777" w:rsidR="00D674AA" w:rsidRPr="00A75D1E" w:rsidRDefault="00D674AA" w:rsidP="0082765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Acute Medical Facility Mental Health Observation Unit/Crisis Stabilization Unit</w:t>
            </w:r>
          </w:p>
        </w:tc>
        <w:tc>
          <w:tcPr>
            <w:tcW w:w="3420" w:type="dxa"/>
            <w:vAlign w:val="center"/>
          </w:tcPr>
          <w:p w14:paraId="0ECA94E4" w14:textId="77777777" w:rsidR="00D674AA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MHP</w:t>
            </w:r>
          </w:p>
          <w:p w14:paraId="0CBEBABC" w14:textId="77777777" w:rsidR="00D674AA" w:rsidRPr="00441A34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0C0E71DA" w14:textId="77777777" w:rsidR="00D674AA" w:rsidRPr="00441A34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D674AA" w:rsidRPr="00441A34" w14:paraId="749FC4CF" w14:textId="77777777" w:rsidTr="0082765F">
        <w:tc>
          <w:tcPr>
            <w:tcW w:w="2952" w:type="dxa"/>
            <w:vAlign w:val="center"/>
          </w:tcPr>
          <w:p w14:paraId="262B793A" w14:textId="77777777" w:rsidR="00D674AA" w:rsidRPr="00A75D1E" w:rsidRDefault="00D674AA" w:rsidP="0082765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Institute for Mental Disease (IMD)</w:t>
            </w:r>
          </w:p>
        </w:tc>
        <w:tc>
          <w:tcPr>
            <w:tcW w:w="3420" w:type="dxa"/>
            <w:vAlign w:val="center"/>
          </w:tcPr>
          <w:p w14:paraId="6CD674AB" w14:textId="77777777" w:rsidR="00D674AA" w:rsidRPr="00441A34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MHP</w:t>
            </w:r>
          </w:p>
        </w:tc>
        <w:tc>
          <w:tcPr>
            <w:tcW w:w="3960" w:type="dxa"/>
            <w:vAlign w:val="center"/>
          </w:tcPr>
          <w:p w14:paraId="7A46B2B6" w14:textId="77777777" w:rsidR="00D674AA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N/A </w:t>
            </w:r>
          </w:p>
          <w:p w14:paraId="0542F438" w14:textId="77777777" w:rsidR="00D674AA" w:rsidRPr="00441A34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Managed Care Plan covers physical health care while member/client resides in an IMD.</w:t>
            </w:r>
          </w:p>
        </w:tc>
      </w:tr>
      <w:tr w:rsidR="00D674AA" w:rsidRPr="00441A34" w14:paraId="146F0B9A" w14:textId="77777777" w:rsidTr="0082765F">
        <w:tc>
          <w:tcPr>
            <w:tcW w:w="2952" w:type="dxa"/>
            <w:vAlign w:val="center"/>
          </w:tcPr>
          <w:p w14:paraId="304E2971" w14:textId="77777777" w:rsidR="00D674AA" w:rsidRPr="00A75D1E" w:rsidRDefault="00D674AA" w:rsidP="0082765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Acute Psychiatric Hospital (including County Psychiatric Hospital)</w:t>
            </w:r>
          </w:p>
        </w:tc>
        <w:tc>
          <w:tcPr>
            <w:tcW w:w="3420" w:type="dxa"/>
            <w:vAlign w:val="center"/>
          </w:tcPr>
          <w:p w14:paraId="4198B1C9" w14:textId="77777777" w:rsidR="00D674AA" w:rsidRPr="00441A34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MHP</w:t>
            </w:r>
          </w:p>
        </w:tc>
        <w:tc>
          <w:tcPr>
            <w:tcW w:w="3960" w:type="dxa"/>
            <w:vAlign w:val="center"/>
          </w:tcPr>
          <w:p w14:paraId="19E94EC7" w14:textId="77777777" w:rsidR="00D674AA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N/A </w:t>
            </w:r>
          </w:p>
          <w:p w14:paraId="267FEB35" w14:textId="77777777" w:rsidR="00D674AA" w:rsidRPr="00441A34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Managed Care Plan covers physical health care while member/client is admitted to an acute psychiatric hospital.</w:t>
            </w:r>
          </w:p>
        </w:tc>
      </w:tr>
      <w:tr w:rsidR="00D674AA" w:rsidRPr="00441A34" w14:paraId="0E4F041C" w14:textId="77777777" w:rsidTr="0082765F">
        <w:tc>
          <w:tcPr>
            <w:tcW w:w="2952" w:type="dxa"/>
            <w:vAlign w:val="center"/>
          </w:tcPr>
          <w:p w14:paraId="031CC108" w14:textId="77777777" w:rsidR="00D674AA" w:rsidRDefault="00D674AA" w:rsidP="0082765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Acute Medical Hospital</w:t>
            </w:r>
          </w:p>
        </w:tc>
        <w:tc>
          <w:tcPr>
            <w:tcW w:w="3420" w:type="dxa"/>
            <w:vAlign w:val="center"/>
          </w:tcPr>
          <w:p w14:paraId="0125F839" w14:textId="77777777" w:rsidR="00D674AA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MHP covers psychiatric </w:t>
            </w:r>
            <w:r w:rsidR="00F6660E">
              <w:rPr>
                <w:sz w:val="20"/>
                <w:szCs w:val="20"/>
              </w:rPr>
              <w:t>consultation for clients with a serious mental illness.</w:t>
            </w:r>
          </w:p>
        </w:tc>
        <w:tc>
          <w:tcPr>
            <w:tcW w:w="3960" w:type="dxa"/>
            <w:vAlign w:val="center"/>
          </w:tcPr>
          <w:p w14:paraId="28B04B8C" w14:textId="77777777" w:rsidR="00D674AA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Managed Care Plan is responsible for facility charges while client is in an acute medical hospital if medically necessary (for medical reasons).  </w:t>
            </w:r>
            <w:r w:rsidR="00CB6E12">
              <w:rPr>
                <w:sz w:val="20"/>
                <w:szCs w:val="20"/>
              </w:rPr>
              <w:t xml:space="preserve">If medical necessity is not met </w:t>
            </w:r>
            <w:r w:rsidR="00F6660E">
              <w:rPr>
                <w:sz w:val="20"/>
                <w:szCs w:val="20"/>
              </w:rPr>
              <w:t>payment is not authorized.</w:t>
            </w:r>
            <w:r w:rsidR="00CB6E12">
              <w:rPr>
                <w:sz w:val="20"/>
                <w:szCs w:val="20"/>
              </w:rPr>
              <w:t xml:space="preserve">  </w:t>
            </w:r>
          </w:p>
        </w:tc>
      </w:tr>
      <w:tr w:rsidR="00D674AA" w:rsidRPr="00441A34" w14:paraId="258BB645" w14:textId="77777777" w:rsidTr="0082765F">
        <w:tc>
          <w:tcPr>
            <w:tcW w:w="2952" w:type="dxa"/>
            <w:vAlign w:val="center"/>
          </w:tcPr>
          <w:p w14:paraId="085D6D18" w14:textId="77777777" w:rsidR="00D674AA" w:rsidRPr="00A75D1E" w:rsidRDefault="00D674AA" w:rsidP="0082765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Emergency Psychiatric Unit (EPU) </w:t>
            </w:r>
          </w:p>
        </w:tc>
        <w:tc>
          <w:tcPr>
            <w:tcW w:w="3420" w:type="dxa"/>
            <w:vAlign w:val="center"/>
          </w:tcPr>
          <w:p w14:paraId="032EF56C" w14:textId="77777777" w:rsidR="00D674AA" w:rsidRPr="00441A34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MHP</w:t>
            </w:r>
          </w:p>
        </w:tc>
        <w:tc>
          <w:tcPr>
            <w:tcW w:w="3960" w:type="dxa"/>
            <w:vAlign w:val="center"/>
          </w:tcPr>
          <w:p w14:paraId="3B89D4D6" w14:textId="77777777" w:rsidR="00D674AA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</w:p>
          <w:p w14:paraId="31B6F877" w14:textId="77777777" w:rsidR="00D674AA" w:rsidRPr="00441A34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N/A </w:t>
            </w:r>
          </w:p>
          <w:p w14:paraId="5366B071" w14:textId="77777777" w:rsidR="00D674AA" w:rsidRPr="00441A34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674AA" w:rsidRPr="00441A34" w14:paraId="41073E24" w14:textId="77777777" w:rsidTr="0082765F">
        <w:tc>
          <w:tcPr>
            <w:tcW w:w="2952" w:type="dxa"/>
            <w:vAlign w:val="center"/>
          </w:tcPr>
          <w:p w14:paraId="7BDC3906" w14:textId="77777777" w:rsidR="00D674AA" w:rsidRPr="00A75D1E" w:rsidRDefault="00D674AA" w:rsidP="0082765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Emergency Screening Unit (ESU)</w:t>
            </w:r>
          </w:p>
        </w:tc>
        <w:tc>
          <w:tcPr>
            <w:tcW w:w="3420" w:type="dxa"/>
            <w:vAlign w:val="center"/>
          </w:tcPr>
          <w:p w14:paraId="4A8491B7" w14:textId="77777777" w:rsidR="00D674AA" w:rsidRPr="00441A34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MHP</w:t>
            </w:r>
          </w:p>
        </w:tc>
        <w:tc>
          <w:tcPr>
            <w:tcW w:w="3960" w:type="dxa"/>
            <w:vAlign w:val="center"/>
          </w:tcPr>
          <w:p w14:paraId="5AD7011B" w14:textId="77777777" w:rsidR="00D674AA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N/A </w:t>
            </w:r>
          </w:p>
          <w:p w14:paraId="05524AAB" w14:textId="77777777" w:rsidR="00D674AA" w:rsidRPr="00441A34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674AA" w:rsidRPr="00441A34" w14:paraId="690787AC" w14:textId="77777777" w:rsidTr="0082765F">
        <w:tc>
          <w:tcPr>
            <w:tcW w:w="2952" w:type="dxa"/>
            <w:vAlign w:val="center"/>
          </w:tcPr>
          <w:p w14:paraId="4DE7B183" w14:textId="77777777" w:rsidR="00D674AA" w:rsidRDefault="00D674AA" w:rsidP="0082765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North County Crisis Intervention and Response Team</w:t>
            </w:r>
          </w:p>
        </w:tc>
        <w:tc>
          <w:tcPr>
            <w:tcW w:w="3420" w:type="dxa"/>
            <w:vAlign w:val="center"/>
          </w:tcPr>
          <w:p w14:paraId="4C91BE8A" w14:textId="77777777" w:rsidR="00D674AA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MHP</w:t>
            </w:r>
          </w:p>
        </w:tc>
        <w:tc>
          <w:tcPr>
            <w:tcW w:w="3960" w:type="dxa"/>
            <w:vAlign w:val="center"/>
          </w:tcPr>
          <w:p w14:paraId="0E4786B5" w14:textId="77777777" w:rsidR="00D674AA" w:rsidRDefault="00D674AA" w:rsidP="0082765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</w:tbl>
    <w:p w14:paraId="3A103ABB" w14:textId="77777777" w:rsidR="004C0B0F" w:rsidRPr="00765658" w:rsidRDefault="004C0B0F" w:rsidP="00765658">
      <w:pPr>
        <w:spacing w:after="0"/>
        <w:rPr>
          <w:b/>
          <w:u w:val="single"/>
        </w:rPr>
      </w:pPr>
    </w:p>
    <w:sectPr w:rsidR="004C0B0F" w:rsidRPr="00765658" w:rsidSect="0082765F">
      <w:headerReference w:type="even" r:id="rId13"/>
      <w:headerReference w:type="default" r:id="rId14"/>
      <w:footerReference w:type="even" r:id="rId15"/>
      <w:footerReference w:type="default" r:id="rId16"/>
      <w:pgSz w:w="12240" w:h="15840"/>
      <w:pgMar w:top="-162" w:right="900" w:bottom="270" w:left="1440" w:header="72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B99CD" w14:textId="77777777" w:rsidR="00473CAC" w:rsidRDefault="00473CAC" w:rsidP="0055452C">
      <w:pPr>
        <w:spacing w:after="0" w:line="240" w:lineRule="auto"/>
      </w:pPr>
      <w:r>
        <w:separator/>
      </w:r>
    </w:p>
  </w:endnote>
  <w:endnote w:type="continuationSeparator" w:id="0">
    <w:p w14:paraId="5B0B3E04" w14:textId="77777777" w:rsidR="00473CAC" w:rsidRDefault="00473CAC" w:rsidP="00554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D361" w14:textId="795F39C9" w:rsidR="00DC49EC" w:rsidRPr="00DC49EC" w:rsidRDefault="00DC49EC">
    <w:pPr>
      <w:pStyle w:val="Footer"/>
      <w:rPr>
        <w:b/>
        <w:bCs/>
        <w:sz w:val="16"/>
        <w:szCs w:val="16"/>
      </w:rPr>
    </w:pPr>
    <w:r w:rsidRPr="00F22277">
      <w:rPr>
        <w:b/>
        <w:bCs/>
        <w:sz w:val="16"/>
        <w:szCs w:val="16"/>
      </w:rPr>
      <w:t>09-18-26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52E0B" w14:textId="14E6E4F2" w:rsidR="006F1AE5" w:rsidRPr="00DC49EC" w:rsidRDefault="00DC49EC" w:rsidP="00DC49EC">
    <w:pPr>
      <w:pStyle w:val="Footer"/>
      <w:rPr>
        <w:b/>
        <w:bCs/>
        <w:sz w:val="16"/>
        <w:szCs w:val="16"/>
      </w:rPr>
    </w:pPr>
    <w:r w:rsidRPr="00F22277">
      <w:rPr>
        <w:b/>
        <w:bCs/>
        <w:sz w:val="16"/>
        <w:szCs w:val="16"/>
      </w:rPr>
      <w:t>09-18-26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85F6D" w14:textId="77777777" w:rsidR="00473CAC" w:rsidRDefault="00473CAC" w:rsidP="0055452C">
      <w:pPr>
        <w:spacing w:after="0" w:line="240" w:lineRule="auto"/>
      </w:pPr>
      <w:r>
        <w:separator/>
      </w:r>
    </w:p>
  </w:footnote>
  <w:footnote w:type="continuationSeparator" w:id="0">
    <w:p w14:paraId="7BE0ED48" w14:textId="77777777" w:rsidR="00473CAC" w:rsidRDefault="00473CAC" w:rsidP="00554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E33BA" w14:textId="7AF99700" w:rsidR="0082765F" w:rsidRPr="00765658" w:rsidRDefault="005C5983" w:rsidP="00765658">
    <w:r>
      <w:rPr>
        <w:noProof/>
      </w:rPr>
      <w:drawing>
        <wp:anchor distT="0" distB="0" distL="114300" distR="114300" simplePos="0" relativeHeight="251663360" behindDoc="0" locked="0" layoutInCell="1" allowOverlap="1" wp14:anchorId="7973140C" wp14:editId="192477F5">
          <wp:simplePos x="0" y="0"/>
          <wp:positionH relativeFrom="margin">
            <wp:posOffset>-476250</wp:posOffset>
          </wp:positionH>
          <wp:positionV relativeFrom="paragraph">
            <wp:posOffset>8890</wp:posOffset>
          </wp:positionV>
          <wp:extent cx="742315" cy="796925"/>
          <wp:effectExtent l="0" t="0" r="635" b="0"/>
          <wp:wrapNone/>
          <wp:docPr id="19115460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315" cy="796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77C8985C" wp14:editId="559F4FDD">
          <wp:simplePos x="0" y="0"/>
          <wp:positionH relativeFrom="margin">
            <wp:posOffset>5715000</wp:posOffset>
          </wp:positionH>
          <wp:positionV relativeFrom="paragraph">
            <wp:posOffset>0</wp:posOffset>
          </wp:positionV>
          <wp:extent cx="704850" cy="709930"/>
          <wp:effectExtent l="0" t="0" r="0" b="0"/>
          <wp:wrapNone/>
          <wp:docPr id="418510674" name="Picture 219692946" descr="HSD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9692946" descr="HSD 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F41E2" w14:textId="7A942883" w:rsidR="006F1AE5" w:rsidRPr="004C0B0F" w:rsidRDefault="005C5983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DEDE824" wp14:editId="57143D7D">
          <wp:simplePos x="0" y="0"/>
          <wp:positionH relativeFrom="margin">
            <wp:posOffset>5715000</wp:posOffset>
          </wp:positionH>
          <wp:positionV relativeFrom="paragraph">
            <wp:posOffset>0</wp:posOffset>
          </wp:positionV>
          <wp:extent cx="704850" cy="709930"/>
          <wp:effectExtent l="0" t="0" r="0" b="0"/>
          <wp:wrapNone/>
          <wp:docPr id="1079774536" name="Picture 219692946" descr="HSD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9692946" descr="HSD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0B34714" wp14:editId="2CE48D7A">
          <wp:simplePos x="0" y="0"/>
          <wp:positionH relativeFrom="margin">
            <wp:posOffset>-476250</wp:posOffset>
          </wp:positionH>
          <wp:positionV relativeFrom="paragraph">
            <wp:posOffset>8890</wp:posOffset>
          </wp:positionV>
          <wp:extent cx="742315" cy="796925"/>
          <wp:effectExtent l="0" t="0" r="635" b="0"/>
          <wp:wrapNone/>
          <wp:docPr id="18363881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315" cy="796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654E2"/>
    <w:multiLevelType w:val="hybridMultilevel"/>
    <w:tmpl w:val="03B0E7E8"/>
    <w:lvl w:ilvl="0" w:tplc="1AA0DE56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538D3"/>
    <w:multiLevelType w:val="hybridMultilevel"/>
    <w:tmpl w:val="649AE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452FB"/>
    <w:multiLevelType w:val="hybridMultilevel"/>
    <w:tmpl w:val="BD864484"/>
    <w:lvl w:ilvl="0" w:tplc="DBCE065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811745">
    <w:abstractNumId w:val="1"/>
  </w:num>
  <w:num w:numId="2" w16cid:durableId="428892122">
    <w:abstractNumId w:val="0"/>
  </w:num>
  <w:num w:numId="3" w16cid:durableId="20030424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27D"/>
    <w:rsid w:val="00012BBC"/>
    <w:rsid w:val="00015765"/>
    <w:rsid w:val="00026BB3"/>
    <w:rsid w:val="00044FF2"/>
    <w:rsid w:val="000509E9"/>
    <w:rsid w:val="00056DA4"/>
    <w:rsid w:val="00057876"/>
    <w:rsid w:val="00062116"/>
    <w:rsid w:val="00085AAC"/>
    <w:rsid w:val="00090FE3"/>
    <w:rsid w:val="000B303B"/>
    <w:rsid w:val="000C7479"/>
    <w:rsid w:val="000D1236"/>
    <w:rsid w:val="000E53A2"/>
    <w:rsid w:val="000F2CF5"/>
    <w:rsid w:val="00102F23"/>
    <w:rsid w:val="001070B4"/>
    <w:rsid w:val="00114419"/>
    <w:rsid w:val="001214F6"/>
    <w:rsid w:val="00134C16"/>
    <w:rsid w:val="00151ECD"/>
    <w:rsid w:val="0015626E"/>
    <w:rsid w:val="00175303"/>
    <w:rsid w:val="00180B7D"/>
    <w:rsid w:val="001836F0"/>
    <w:rsid w:val="001A69C7"/>
    <w:rsid w:val="001B652B"/>
    <w:rsid w:val="001D4349"/>
    <w:rsid w:val="001E7BF6"/>
    <w:rsid w:val="001F3BAC"/>
    <w:rsid w:val="001F401D"/>
    <w:rsid w:val="001F7802"/>
    <w:rsid w:val="00210E72"/>
    <w:rsid w:val="002148B5"/>
    <w:rsid w:val="002235DB"/>
    <w:rsid w:val="00242DB5"/>
    <w:rsid w:val="00252D3A"/>
    <w:rsid w:val="00257EDB"/>
    <w:rsid w:val="002809BA"/>
    <w:rsid w:val="002B7A50"/>
    <w:rsid w:val="002C42E6"/>
    <w:rsid w:val="002D5182"/>
    <w:rsid w:val="002E1C54"/>
    <w:rsid w:val="002F02FD"/>
    <w:rsid w:val="00301CE8"/>
    <w:rsid w:val="00325E2E"/>
    <w:rsid w:val="003306AE"/>
    <w:rsid w:val="003376FD"/>
    <w:rsid w:val="003429A1"/>
    <w:rsid w:val="00386D6C"/>
    <w:rsid w:val="003B1C56"/>
    <w:rsid w:val="003B3CA7"/>
    <w:rsid w:val="003B4D78"/>
    <w:rsid w:val="003C73B7"/>
    <w:rsid w:val="003D14DC"/>
    <w:rsid w:val="003E0DBC"/>
    <w:rsid w:val="003E0EA4"/>
    <w:rsid w:val="003E459E"/>
    <w:rsid w:val="003E5263"/>
    <w:rsid w:val="003E563D"/>
    <w:rsid w:val="00402D17"/>
    <w:rsid w:val="00412C99"/>
    <w:rsid w:val="00414152"/>
    <w:rsid w:val="0042327B"/>
    <w:rsid w:val="004265B8"/>
    <w:rsid w:val="004277D7"/>
    <w:rsid w:val="00441A34"/>
    <w:rsid w:val="004421B8"/>
    <w:rsid w:val="00444DE7"/>
    <w:rsid w:val="00445161"/>
    <w:rsid w:val="00460667"/>
    <w:rsid w:val="004619F8"/>
    <w:rsid w:val="004637C5"/>
    <w:rsid w:val="00473CAC"/>
    <w:rsid w:val="004762A1"/>
    <w:rsid w:val="00476724"/>
    <w:rsid w:val="0048240C"/>
    <w:rsid w:val="004825E4"/>
    <w:rsid w:val="004953E0"/>
    <w:rsid w:val="004A4BFB"/>
    <w:rsid w:val="004B7F32"/>
    <w:rsid w:val="004C0B0F"/>
    <w:rsid w:val="004C0FA1"/>
    <w:rsid w:val="004D3737"/>
    <w:rsid w:val="004E1B50"/>
    <w:rsid w:val="004E1F6A"/>
    <w:rsid w:val="004E3341"/>
    <w:rsid w:val="004F0F14"/>
    <w:rsid w:val="004F23C9"/>
    <w:rsid w:val="004F5CBE"/>
    <w:rsid w:val="00503E89"/>
    <w:rsid w:val="0050527D"/>
    <w:rsid w:val="00506B7D"/>
    <w:rsid w:val="00523097"/>
    <w:rsid w:val="00534681"/>
    <w:rsid w:val="00544BD8"/>
    <w:rsid w:val="005519A1"/>
    <w:rsid w:val="00551D49"/>
    <w:rsid w:val="00551FD5"/>
    <w:rsid w:val="0055452C"/>
    <w:rsid w:val="00557AD5"/>
    <w:rsid w:val="005610E5"/>
    <w:rsid w:val="0056176E"/>
    <w:rsid w:val="005678C4"/>
    <w:rsid w:val="00573C64"/>
    <w:rsid w:val="005849E1"/>
    <w:rsid w:val="0059655A"/>
    <w:rsid w:val="005A513A"/>
    <w:rsid w:val="005C5983"/>
    <w:rsid w:val="005D41FF"/>
    <w:rsid w:val="005D47F4"/>
    <w:rsid w:val="005D740C"/>
    <w:rsid w:val="005E7B33"/>
    <w:rsid w:val="00600D3D"/>
    <w:rsid w:val="00602806"/>
    <w:rsid w:val="00606958"/>
    <w:rsid w:val="00606AA5"/>
    <w:rsid w:val="00610D9C"/>
    <w:rsid w:val="006110DA"/>
    <w:rsid w:val="00620898"/>
    <w:rsid w:val="00623BD2"/>
    <w:rsid w:val="006325C4"/>
    <w:rsid w:val="00634555"/>
    <w:rsid w:val="00642459"/>
    <w:rsid w:val="00643319"/>
    <w:rsid w:val="006510F6"/>
    <w:rsid w:val="00674213"/>
    <w:rsid w:val="00674E7D"/>
    <w:rsid w:val="006939F2"/>
    <w:rsid w:val="00697801"/>
    <w:rsid w:val="006C632C"/>
    <w:rsid w:val="006C7227"/>
    <w:rsid w:val="006D1941"/>
    <w:rsid w:val="006F1AE5"/>
    <w:rsid w:val="006F5993"/>
    <w:rsid w:val="00706083"/>
    <w:rsid w:val="00710EA6"/>
    <w:rsid w:val="00721088"/>
    <w:rsid w:val="007331DF"/>
    <w:rsid w:val="00734A0A"/>
    <w:rsid w:val="00736F68"/>
    <w:rsid w:val="007400C6"/>
    <w:rsid w:val="00741AB5"/>
    <w:rsid w:val="00743E5D"/>
    <w:rsid w:val="00746E4D"/>
    <w:rsid w:val="00753C98"/>
    <w:rsid w:val="00765658"/>
    <w:rsid w:val="00785610"/>
    <w:rsid w:val="007912AC"/>
    <w:rsid w:val="007A0E3A"/>
    <w:rsid w:val="007B0C47"/>
    <w:rsid w:val="007B41E8"/>
    <w:rsid w:val="007D4138"/>
    <w:rsid w:val="007E367D"/>
    <w:rsid w:val="00805F7C"/>
    <w:rsid w:val="00814D4D"/>
    <w:rsid w:val="00821E4E"/>
    <w:rsid w:val="00822612"/>
    <w:rsid w:val="00824B86"/>
    <w:rsid w:val="0082765F"/>
    <w:rsid w:val="00837056"/>
    <w:rsid w:val="00840458"/>
    <w:rsid w:val="0084593F"/>
    <w:rsid w:val="00845BA6"/>
    <w:rsid w:val="00864B93"/>
    <w:rsid w:val="00864D6F"/>
    <w:rsid w:val="00867079"/>
    <w:rsid w:val="008700C7"/>
    <w:rsid w:val="0087712E"/>
    <w:rsid w:val="008853BF"/>
    <w:rsid w:val="008862DF"/>
    <w:rsid w:val="008B7E6A"/>
    <w:rsid w:val="008C4AD7"/>
    <w:rsid w:val="008C58E5"/>
    <w:rsid w:val="008D037D"/>
    <w:rsid w:val="008D0462"/>
    <w:rsid w:val="008E51A0"/>
    <w:rsid w:val="008E6C8F"/>
    <w:rsid w:val="00905CE4"/>
    <w:rsid w:val="00917829"/>
    <w:rsid w:val="009264F4"/>
    <w:rsid w:val="00933067"/>
    <w:rsid w:val="0093563F"/>
    <w:rsid w:val="00942761"/>
    <w:rsid w:val="00943BC9"/>
    <w:rsid w:val="0095685C"/>
    <w:rsid w:val="00981053"/>
    <w:rsid w:val="009959C9"/>
    <w:rsid w:val="009A0414"/>
    <w:rsid w:val="009A5289"/>
    <w:rsid w:val="009B51E0"/>
    <w:rsid w:val="009B5C21"/>
    <w:rsid w:val="009F491F"/>
    <w:rsid w:val="009F64F0"/>
    <w:rsid w:val="00A011B0"/>
    <w:rsid w:val="00A01525"/>
    <w:rsid w:val="00A0620D"/>
    <w:rsid w:val="00A10FC1"/>
    <w:rsid w:val="00A53C7F"/>
    <w:rsid w:val="00A55303"/>
    <w:rsid w:val="00A5551D"/>
    <w:rsid w:val="00A72E49"/>
    <w:rsid w:val="00A75D1E"/>
    <w:rsid w:val="00A97A37"/>
    <w:rsid w:val="00AA22E0"/>
    <w:rsid w:val="00AA26CD"/>
    <w:rsid w:val="00AA66CD"/>
    <w:rsid w:val="00AA7915"/>
    <w:rsid w:val="00AB19CB"/>
    <w:rsid w:val="00AB32DB"/>
    <w:rsid w:val="00AE4B12"/>
    <w:rsid w:val="00AE678D"/>
    <w:rsid w:val="00B04F29"/>
    <w:rsid w:val="00B05C23"/>
    <w:rsid w:val="00B217F6"/>
    <w:rsid w:val="00B31499"/>
    <w:rsid w:val="00B3759F"/>
    <w:rsid w:val="00B43809"/>
    <w:rsid w:val="00B440CA"/>
    <w:rsid w:val="00B472D5"/>
    <w:rsid w:val="00B47726"/>
    <w:rsid w:val="00B56545"/>
    <w:rsid w:val="00B64F58"/>
    <w:rsid w:val="00B90728"/>
    <w:rsid w:val="00BB2DC8"/>
    <w:rsid w:val="00BC08DD"/>
    <w:rsid w:val="00BC0C32"/>
    <w:rsid w:val="00BC41B5"/>
    <w:rsid w:val="00BD1821"/>
    <w:rsid w:val="00BD4060"/>
    <w:rsid w:val="00BD44E5"/>
    <w:rsid w:val="00C023F8"/>
    <w:rsid w:val="00C0602B"/>
    <w:rsid w:val="00C15831"/>
    <w:rsid w:val="00C3024A"/>
    <w:rsid w:val="00C505B3"/>
    <w:rsid w:val="00C56817"/>
    <w:rsid w:val="00C627DE"/>
    <w:rsid w:val="00C9048C"/>
    <w:rsid w:val="00C93635"/>
    <w:rsid w:val="00C94604"/>
    <w:rsid w:val="00CA46C2"/>
    <w:rsid w:val="00CA5907"/>
    <w:rsid w:val="00CA639B"/>
    <w:rsid w:val="00CB6E12"/>
    <w:rsid w:val="00CB77F6"/>
    <w:rsid w:val="00CC3DB5"/>
    <w:rsid w:val="00CD57F5"/>
    <w:rsid w:val="00CE31C1"/>
    <w:rsid w:val="00CE35EF"/>
    <w:rsid w:val="00CE75B4"/>
    <w:rsid w:val="00D044A1"/>
    <w:rsid w:val="00D2440D"/>
    <w:rsid w:val="00D267B2"/>
    <w:rsid w:val="00D32333"/>
    <w:rsid w:val="00D32B2A"/>
    <w:rsid w:val="00D33BCE"/>
    <w:rsid w:val="00D43370"/>
    <w:rsid w:val="00D674AA"/>
    <w:rsid w:val="00D725F1"/>
    <w:rsid w:val="00D752B0"/>
    <w:rsid w:val="00D81A91"/>
    <w:rsid w:val="00DA4D2B"/>
    <w:rsid w:val="00DA645A"/>
    <w:rsid w:val="00DA76C3"/>
    <w:rsid w:val="00DB29D8"/>
    <w:rsid w:val="00DC06A8"/>
    <w:rsid w:val="00DC0E2C"/>
    <w:rsid w:val="00DC2FEC"/>
    <w:rsid w:val="00DC30CE"/>
    <w:rsid w:val="00DC49EC"/>
    <w:rsid w:val="00DF1A7F"/>
    <w:rsid w:val="00DF3D79"/>
    <w:rsid w:val="00E0268A"/>
    <w:rsid w:val="00E27153"/>
    <w:rsid w:val="00E31B75"/>
    <w:rsid w:val="00E36C03"/>
    <w:rsid w:val="00E46002"/>
    <w:rsid w:val="00E53556"/>
    <w:rsid w:val="00E562C6"/>
    <w:rsid w:val="00E65C36"/>
    <w:rsid w:val="00E67303"/>
    <w:rsid w:val="00E67AEB"/>
    <w:rsid w:val="00E704FA"/>
    <w:rsid w:val="00E74C8A"/>
    <w:rsid w:val="00E77F31"/>
    <w:rsid w:val="00E860B6"/>
    <w:rsid w:val="00EA6D68"/>
    <w:rsid w:val="00EC21BD"/>
    <w:rsid w:val="00EE0F5D"/>
    <w:rsid w:val="00EE308F"/>
    <w:rsid w:val="00EE3E92"/>
    <w:rsid w:val="00EE6CFA"/>
    <w:rsid w:val="00EE7A9B"/>
    <w:rsid w:val="00EF1712"/>
    <w:rsid w:val="00EF5C6C"/>
    <w:rsid w:val="00EF5D73"/>
    <w:rsid w:val="00F0115F"/>
    <w:rsid w:val="00F06B01"/>
    <w:rsid w:val="00F12AC0"/>
    <w:rsid w:val="00F230C5"/>
    <w:rsid w:val="00F3009C"/>
    <w:rsid w:val="00F35154"/>
    <w:rsid w:val="00F4111C"/>
    <w:rsid w:val="00F6660E"/>
    <w:rsid w:val="00F871F7"/>
    <w:rsid w:val="00F95DF4"/>
    <w:rsid w:val="00FA0200"/>
    <w:rsid w:val="00FA0AEC"/>
    <w:rsid w:val="00FB7874"/>
    <w:rsid w:val="00FB789F"/>
    <w:rsid w:val="00FB7D92"/>
    <w:rsid w:val="00FC32EE"/>
    <w:rsid w:val="00FC5FEB"/>
    <w:rsid w:val="00FD5904"/>
    <w:rsid w:val="00FF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354A98"/>
  <w15:chartTrackingRefBased/>
  <w15:docId w15:val="{0535A9EB-7093-4D80-B857-073CB0276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EA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7B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55452C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55452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5452C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55452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452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5452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1FD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scola\Desktop\Behavioral%20Health%20Servic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6CB44-AB91-4A6F-B791-14AEBFC2C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Behavioral Health Services</Template>
  <TotalTime>4</TotalTime>
  <Pages>2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Health Group</Company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Community Health Group User</dc:creator>
  <cp:keywords/>
  <cp:lastModifiedBy>Pham, Trung</cp:lastModifiedBy>
  <cp:revision>7</cp:revision>
  <cp:lastPrinted>2016-09-07T16:00:00Z</cp:lastPrinted>
  <dcterms:created xsi:type="dcterms:W3CDTF">2026-10-02T00:17:00Z</dcterms:created>
  <dcterms:modified xsi:type="dcterms:W3CDTF">2026-10-23T21:03:00Z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GrammarlyDocumentId">
    <vt:lpwstr>1310822ec66ac748997474b3609395638334c16d22593b21c20383a98c2dc5bb</vt:lpwstr>
  </property>
</Properties>
</file>